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032E4" w14:textId="77777777" w:rsidR="003C551E" w:rsidRDefault="003C551E">
      <w:pPr>
        <w:jc w:val="both"/>
      </w:pPr>
      <w:bookmarkStart w:id="0" w:name="_Toc354667357"/>
      <w:bookmarkStart w:id="1" w:name="_Toc354667567"/>
      <w:r>
        <w:rPr>
          <w:noProof/>
        </w:rPr>
        <w:drawing>
          <wp:anchor distT="0" distB="0" distL="114300" distR="114300" simplePos="0" relativeHeight="251659264" behindDoc="0" locked="0" layoutInCell="1" allowOverlap="0" wp14:anchorId="64ED2227" wp14:editId="78441D63">
            <wp:simplePos x="0" y="0"/>
            <wp:positionH relativeFrom="page">
              <wp:posOffset>0</wp:posOffset>
            </wp:positionH>
            <wp:positionV relativeFrom="page">
              <wp:posOffset>1</wp:posOffset>
            </wp:positionV>
            <wp:extent cx="7543800" cy="10693400"/>
            <wp:effectExtent l="0" t="0" r="0" b="0"/>
            <wp:wrapTopAndBottom/>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8"/>
                    <a:stretch>
                      <a:fillRect/>
                    </a:stretch>
                  </pic:blipFill>
                  <pic:spPr>
                    <a:xfrm>
                      <a:off x="0" y="0"/>
                      <a:ext cx="7543800" cy="10693400"/>
                    </a:xfrm>
                    <a:prstGeom prst="rect">
                      <a:avLst/>
                    </a:prstGeom>
                  </pic:spPr>
                </pic:pic>
              </a:graphicData>
            </a:graphic>
          </wp:anchor>
        </w:drawing>
      </w:r>
    </w:p>
    <w:p w14:paraId="22CEEA80" w14:textId="58E7C28D"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bookmarkStart w:id="2" w:name="_GoBack"/>
      <w:bookmarkEnd w:id="2"/>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230641A4"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003E2EAA">
        <w:rPr>
          <w:rFonts w:ascii="Times New Roman" w:eastAsia="Impact" w:hAnsi="Times New Roman"/>
          <w:iCs/>
          <w:color w:val="000000"/>
          <w:sz w:val="26"/>
          <w:szCs w:val="26"/>
          <w:shd w:val="clear" w:color="auto" w:fill="FFFFFF"/>
          <w:lang w:eastAsia="ru-RU" w:bidi="ru-RU"/>
        </w:rPr>
        <w:t>15.02.06 Монтаж, техническая эксплуатация и ремонт холодильно-компрессорных и теплонасосных машин и установок (по отраслям)</w:t>
      </w:r>
      <w:r w:rsidR="003E2EAA" w:rsidRPr="00953690">
        <w:rPr>
          <w:rFonts w:ascii="Times New Roman" w:hAnsi="Times New Roman"/>
          <w:sz w:val="26"/>
          <w:szCs w:val="26"/>
        </w:rPr>
        <w:t xml:space="preserve">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C3371" w14:textId="3CE224CF"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w:t>
      </w:r>
      <w:r w:rsidR="003E2EAA">
        <w:rPr>
          <w:rFonts w:ascii="Times New Roman" w:eastAsia="Impact" w:hAnsi="Times New Roman"/>
          <w:iCs/>
          <w:color w:val="000000"/>
          <w:sz w:val="26"/>
          <w:szCs w:val="26"/>
          <w:shd w:val="clear" w:color="auto" w:fill="FFFFFF"/>
          <w:lang w:eastAsia="ru-RU" w:bidi="ru-RU"/>
        </w:rPr>
        <w:t>Монтаж, техническая эксплуатация и ремонт холодильно-компрессорных и теплонасосных машин и установок (по отраслям)</w:t>
      </w:r>
      <w:r w:rsidR="003E2EAA" w:rsidRPr="00953690">
        <w:rPr>
          <w:rFonts w:ascii="Times New Roman" w:hAnsi="Times New Roman"/>
          <w:sz w:val="26"/>
          <w:szCs w:val="26"/>
        </w:rPr>
        <w:t xml:space="preserve"> </w:t>
      </w:r>
      <w:r w:rsidRPr="00953690">
        <w:rPr>
          <w:rFonts w:ascii="Times New Roman" w:hAnsi="Times New Roman"/>
          <w:sz w:val="26"/>
          <w:szCs w:val="26"/>
        </w:rPr>
        <w:t>202</w:t>
      </w:r>
      <w:r w:rsidR="0058370A">
        <w:rPr>
          <w:rFonts w:ascii="Times New Roman" w:hAnsi="Times New Roman"/>
          <w:sz w:val="26"/>
          <w:szCs w:val="26"/>
        </w:rPr>
        <w:t>3</w:t>
      </w:r>
      <w:r w:rsidRPr="00953690">
        <w:rPr>
          <w:rFonts w:ascii="Times New Roman" w:hAnsi="Times New Roman"/>
          <w:sz w:val="26"/>
          <w:szCs w:val="26"/>
        </w:rPr>
        <w:t>г;</w:t>
      </w:r>
    </w:p>
    <w:p w14:paraId="26DE470D" w14:textId="186638E6" w:rsidR="00953690" w:rsidRPr="00953690" w:rsidRDefault="00953690" w:rsidP="00953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Cs/>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рабочей программы профессионального модуля</w:t>
      </w:r>
      <w:r w:rsidRPr="00953690">
        <w:rPr>
          <w:rFonts w:ascii="Times New Roman" w:hAnsi="Times New Roman"/>
          <w:bCs/>
          <w:sz w:val="26"/>
          <w:szCs w:val="26"/>
          <w:lang w:eastAsia="ru-RU" w:bidi="ru-RU"/>
        </w:rPr>
        <w:t xml:space="preserve"> </w:t>
      </w:r>
      <w:r w:rsidRPr="00953690">
        <w:rPr>
          <w:rFonts w:ascii="Times New Roman" w:eastAsia="Times New Roman" w:hAnsi="Times New Roman"/>
          <w:bCs/>
          <w:sz w:val="26"/>
          <w:szCs w:val="26"/>
        </w:rPr>
        <w:t>ПМ.01 Ведение процесса по монтажу, технической эксплуатации и обслуживанию холодильно-компрессорных машин и установок (по отраслям)</w:t>
      </w:r>
      <w:r w:rsidRPr="00953690">
        <w:rPr>
          <w:rFonts w:ascii="Times New Roman" w:hAnsi="Times New Roman"/>
          <w:sz w:val="26"/>
          <w:szCs w:val="26"/>
          <w:lang w:eastAsia="ru-RU"/>
        </w:rPr>
        <w:t>,20</w:t>
      </w:r>
      <w:r w:rsidR="00806F06">
        <w:rPr>
          <w:rFonts w:ascii="Times New Roman" w:hAnsi="Times New Roman"/>
          <w:sz w:val="26"/>
          <w:szCs w:val="26"/>
          <w:lang w:eastAsia="ru-RU"/>
        </w:rPr>
        <w:t>2</w:t>
      </w:r>
      <w:r w:rsidR="0058370A">
        <w:rPr>
          <w:rFonts w:ascii="Times New Roman" w:hAnsi="Times New Roman"/>
          <w:sz w:val="26"/>
          <w:szCs w:val="26"/>
          <w:lang w:eastAsia="ru-RU"/>
        </w:rPr>
        <w:t>3</w:t>
      </w:r>
      <w:r w:rsidRPr="00953690">
        <w:rPr>
          <w:rFonts w:ascii="Times New Roman" w:hAnsi="Times New Roman"/>
          <w:sz w:val="26"/>
          <w:szCs w:val="26"/>
          <w:lang w:eastAsia="ru-RU"/>
        </w:rPr>
        <w:t>г.</w:t>
      </w:r>
    </w:p>
    <w:p w14:paraId="38587EC3" w14:textId="6382D7B2"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003E2EAA">
        <w:rPr>
          <w:rFonts w:ascii="Times New Roman" w:eastAsia="Impact" w:hAnsi="Times New Roman"/>
          <w:iCs/>
          <w:color w:val="000000"/>
          <w:sz w:val="26"/>
          <w:szCs w:val="26"/>
          <w:shd w:val="clear" w:color="auto" w:fill="FFFFFF"/>
          <w:lang w:eastAsia="ru-RU" w:bidi="ru-RU"/>
        </w:rPr>
        <w:t>15.02.06 Монтаж, техническая эксплуатация и ремонт холодильно-компрессорных и теплонасосных машин и установок (по отраслям)</w:t>
      </w:r>
      <w:r w:rsidRPr="00953690">
        <w:rPr>
          <w:rFonts w:ascii="Times New Roman" w:eastAsia="Times New Roman" w:hAnsi="Times New Roman"/>
          <w:sz w:val="26"/>
          <w:szCs w:val="26"/>
          <w:lang w:eastAsia="ru-RU"/>
        </w:rPr>
        <w:t>,202</w:t>
      </w:r>
      <w:r w:rsidR="0058370A">
        <w:rPr>
          <w:rFonts w:ascii="Times New Roman" w:eastAsia="Times New Roman" w:hAnsi="Times New Roman"/>
          <w:sz w:val="26"/>
          <w:szCs w:val="26"/>
          <w:lang w:eastAsia="ru-RU"/>
        </w:rPr>
        <w:t>3</w:t>
      </w:r>
      <w:r w:rsidRPr="00953690">
        <w:rPr>
          <w:rFonts w:ascii="Times New Roman" w:eastAsia="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5DD26B8F"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p>
    <w:p w14:paraId="67A56ACD" w14:textId="429FEBFB" w:rsidR="00993ABC" w:rsidRPr="00C71E48" w:rsidRDefault="00993ABC" w:rsidP="00953690">
      <w:pPr>
        <w:widowControl w:val="0"/>
        <w:autoSpaceDE w:val="0"/>
        <w:autoSpaceDN w:val="0"/>
        <w:adjustRightInd w:val="0"/>
        <w:spacing w:after="0"/>
        <w:jc w:val="both"/>
        <w:rPr>
          <w:rFonts w:ascii="Times New Roman" w:eastAsia="Arial Unicode MS" w:hAnsi="Times New Roman"/>
          <w:color w:val="000000"/>
          <w:sz w:val="26"/>
          <w:szCs w:val="26"/>
          <w:lang w:eastAsia="ru-RU" w:bidi="ru-RU"/>
        </w:rPr>
      </w:pPr>
      <w:r w:rsidRPr="00C71E48">
        <w:rPr>
          <w:rFonts w:ascii="Times New Roman" w:eastAsia="Arial Unicode MS" w:hAnsi="Times New Roman"/>
          <w:color w:val="000000"/>
          <w:sz w:val="26"/>
          <w:szCs w:val="26"/>
          <w:lang w:eastAsia="ru-RU" w:bidi="ru-RU"/>
        </w:rPr>
        <w:t>Разработчик:</w:t>
      </w:r>
      <w:r w:rsidR="00953690">
        <w:rPr>
          <w:rFonts w:ascii="Times New Roman" w:eastAsia="Arial Unicode MS" w:hAnsi="Times New Roman"/>
          <w:color w:val="000000"/>
          <w:sz w:val="26"/>
          <w:szCs w:val="26"/>
          <w:lang w:eastAsia="ru-RU" w:bidi="ru-RU"/>
        </w:rPr>
        <w:t xml:space="preserve"> </w:t>
      </w:r>
      <w:r w:rsidRPr="00C71E48">
        <w:rPr>
          <w:rFonts w:ascii="Times New Roman" w:eastAsia="Arial Unicode MS" w:hAnsi="Times New Roman"/>
          <w:color w:val="000000"/>
          <w:sz w:val="26"/>
          <w:szCs w:val="26"/>
          <w:lang w:eastAsia="ru-RU" w:bidi="ru-RU"/>
        </w:rPr>
        <w:t>преподаватель Лебедева А.С.</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3E2EAA">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3E2EAA">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3E2EAA">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41E5998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16</w:t>
            </w:r>
          </w:p>
        </w:tc>
      </w:tr>
      <w:tr w:rsidR="00953690" w:rsidRPr="00953690" w14:paraId="473773BF" w14:textId="77777777" w:rsidTr="003E2EAA">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3D6390FC"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2B57AC4B" w14:textId="77777777" w:rsidTr="003E2EAA">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1DEBC72"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6BDB4477" w14:textId="77777777" w:rsidTr="003E2EAA">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38F01CA5"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30</w:t>
            </w:r>
          </w:p>
        </w:tc>
      </w:tr>
      <w:tr w:rsidR="009D3D09" w:rsidRPr="00953690" w14:paraId="34C30562" w14:textId="77777777" w:rsidTr="003E2EAA">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6684943" w:rsidR="009D3D09" w:rsidRPr="00953690" w:rsidRDefault="009D3D09"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31</w:t>
            </w:r>
          </w:p>
        </w:tc>
      </w:tr>
      <w:tr w:rsidR="00953690" w:rsidRPr="00953690" w14:paraId="7F4460DC" w14:textId="77777777" w:rsidTr="003E2EAA">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741F8DC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32</w:t>
            </w:r>
          </w:p>
        </w:tc>
      </w:tr>
      <w:tr w:rsidR="00953690" w:rsidRPr="00953690" w14:paraId="35F86D26" w14:textId="77777777" w:rsidTr="003E2EAA">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ED1D654"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34</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3C252CC5" w:rsidR="00F23F15" w:rsidRDefault="00F23F15" w:rsidP="00953690">
      <w:pPr>
        <w:spacing w:after="0"/>
        <w:ind w:firstLine="709"/>
        <w:jc w:val="both"/>
        <w:rPr>
          <w:rFonts w:ascii="Times New Roman" w:hAnsi="Times New Roman"/>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профессиональному </w:t>
      </w:r>
      <w:r w:rsidR="00F53278">
        <w:rPr>
          <w:rFonts w:ascii="Times New Roman" w:hAnsi="Times New Roman"/>
          <w:sz w:val="26"/>
          <w:szCs w:val="26"/>
        </w:rPr>
        <w:t>модулю</w:t>
      </w:r>
      <w:r w:rsidR="00F53278" w:rsidRPr="00C71E48">
        <w:rPr>
          <w:rFonts w:ascii="Times New Roman" w:hAnsi="Times New Roman"/>
          <w:sz w:val="26"/>
          <w:szCs w:val="26"/>
        </w:rPr>
        <w:t xml:space="preserve"> ПМ</w:t>
      </w:r>
      <w:r w:rsidR="00613458" w:rsidRPr="00C71E48">
        <w:rPr>
          <w:rFonts w:ascii="Times New Roman" w:eastAsia="Times New Roman" w:hAnsi="Times New Roman"/>
          <w:sz w:val="26"/>
          <w:szCs w:val="26"/>
          <w:lang w:eastAsia="ru-RU"/>
        </w:rPr>
        <w:t xml:space="preserve">.01 </w:t>
      </w:r>
      <w:r w:rsidR="00613458" w:rsidRPr="00C71E48">
        <w:rPr>
          <w:rFonts w:ascii="Times New Roman" w:eastAsia="Times New Roman" w:hAnsi="Times New Roman"/>
          <w:bCs/>
          <w:sz w:val="26"/>
          <w:szCs w:val="26"/>
          <w:lang w:eastAsia="ru-RU"/>
        </w:rPr>
        <w:t>Ведение процесса по монтажу, технической эксплуатации и обслуживанию холодильно-компрессорных машин и установок</w:t>
      </w:r>
      <w:r w:rsidR="00F53278">
        <w:rPr>
          <w:rFonts w:ascii="Times New Roman" w:eastAsia="Times New Roman" w:hAnsi="Times New Roman"/>
          <w:sz w:val="26"/>
          <w:szCs w:val="26"/>
          <w:lang w:eastAsia="ru-RU"/>
        </w:rPr>
        <w:t xml:space="preserve">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511E9E37" w14:textId="77777777" w:rsidR="002A3604" w:rsidRPr="002A3604" w:rsidRDefault="002A3604" w:rsidP="002A3604">
      <w:pPr>
        <w:widowControl w:val="0"/>
        <w:spacing w:after="0" w:line="240" w:lineRule="auto"/>
        <w:ind w:firstLine="720"/>
        <w:contextualSpacing/>
        <w:jc w:val="both"/>
        <w:rPr>
          <w:rFonts w:ascii="Times New Roman" w:eastAsia="Arial Unicode MS" w:hAnsi="Times New Roman"/>
          <w:b/>
          <w:bCs/>
          <w:color w:val="000000"/>
          <w:sz w:val="26"/>
          <w:szCs w:val="26"/>
          <w:lang w:eastAsia="ru-RU" w:bidi="ru-RU"/>
        </w:rPr>
      </w:pPr>
      <w:r w:rsidRPr="002A3604">
        <w:rPr>
          <w:rFonts w:ascii="Times New Roman" w:eastAsia="Arial Unicode MS" w:hAnsi="Times New Roman"/>
          <w:color w:val="000000"/>
          <w:sz w:val="26"/>
          <w:szCs w:val="26"/>
          <w:lang w:eastAsia="ru-RU" w:bidi="ru-RU"/>
        </w:rPr>
        <w:t xml:space="preserve">В результате выполнения у обучающегося формируются и закрепляются следующие </w:t>
      </w:r>
      <w:r w:rsidRPr="002A3604">
        <w:rPr>
          <w:rFonts w:ascii="Times New Roman" w:eastAsia="Arial Unicode MS" w:hAnsi="Times New Roman"/>
          <w:b/>
          <w:bCs/>
          <w:color w:val="000000"/>
          <w:sz w:val="26"/>
          <w:szCs w:val="26"/>
          <w:lang w:eastAsia="ru-RU" w:bidi="ru-RU"/>
        </w:rPr>
        <w:t>знания:</w:t>
      </w:r>
    </w:p>
    <w:p w14:paraId="1EA88FCE"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устройство холодильно-компрессорных машин и установок; </w:t>
      </w:r>
    </w:p>
    <w:p w14:paraId="43A193EC"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принцип действия холодильно-компрессорных машин и установок; </w:t>
      </w:r>
    </w:p>
    <w:p w14:paraId="28B4A684"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свойства хладагентов и хладоносителей;</w:t>
      </w:r>
    </w:p>
    <w:p w14:paraId="3564F15E"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электрические стандарты, применимые в сфере ХС И КВ;</w:t>
      </w:r>
    </w:p>
    <w:p w14:paraId="7C8C6DB3"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требования к проверке и тестированию электрического оборудования; </w:t>
      </w:r>
    </w:p>
    <w:p w14:paraId="325961F7"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технологические процессы организации холодильной обработки продуктов; </w:t>
      </w:r>
    </w:p>
    <w:p w14:paraId="2A1016F9"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технологию монтажа холодильного оборудования;</w:t>
      </w:r>
    </w:p>
    <w:p w14:paraId="464E2AEB"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виды инструктажей по безопасности труда и противопожарным мероприятиям; </w:t>
      </w:r>
    </w:p>
    <w:p w14:paraId="3FD158C1"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задачи и цели технической эксплуатации и обслуживания холодильной установки;</w:t>
      </w:r>
    </w:p>
    <w:p w14:paraId="5D46C6B8"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технику безопасности относительно обращения с хладагентами;</w:t>
      </w:r>
    </w:p>
    <w:p w14:paraId="7F425C2E"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решения производственно-ситуационных задач по обслуживанию и технической эксплуатации холодильной установки; </w:t>
      </w:r>
    </w:p>
    <w:p w14:paraId="2FD73AA9"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14:paraId="6EF2393D"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технологические процессы ремонта деталей и узлов холодильной установки;</w:t>
      </w:r>
    </w:p>
    <w:p w14:paraId="5D8ABCD0"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основные пути и средства повышения долговечности холодильного оборудования;</w:t>
      </w:r>
    </w:p>
    <w:p w14:paraId="2E7A67E2"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прогнозирование отказов в работе и обнаружение дефектов холодильного оборудования;</w:t>
      </w:r>
    </w:p>
    <w:p w14:paraId="28F0074B"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основные методы диагностирования и контроля технического состояния холодильного оборудования;</w:t>
      </w:r>
    </w:p>
    <w:p w14:paraId="1B5498F2"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14:paraId="177C4772" w14:textId="77777777" w:rsidR="002A3604" w:rsidRPr="002A3604" w:rsidRDefault="002A3604" w:rsidP="002A3604">
      <w:pPr>
        <w:widowControl w:val="0"/>
        <w:spacing w:after="0"/>
        <w:ind w:firstLine="709"/>
        <w:jc w:val="both"/>
        <w:rPr>
          <w:rFonts w:ascii="Times New Roman" w:eastAsia="Times New Roman" w:hAnsi="Times New Roman"/>
          <w:sz w:val="26"/>
          <w:szCs w:val="26"/>
        </w:rPr>
      </w:pPr>
      <w:r w:rsidRPr="002A3604">
        <w:rPr>
          <w:rFonts w:ascii="Times New Roman" w:eastAsia="Times New Roman" w:hAnsi="Times New Roman"/>
          <w:bCs/>
          <w:sz w:val="26"/>
          <w:szCs w:val="26"/>
        </w:rPr>
        <w:t>- знание основ и последовательности пусконаладочных и ремонтно-диагностических работ и умение их выполнять</w:t>
      </w:r>
    </w:p>
    <w:p w14:paraId="424EC88D" w14:textId="77777777" w:rsidR="002A3604" w:rsidRPr="002A3604" w:rsidRDefault="002A3604" w:rsidP="002A3604">
      <w:pPr>
        <w:widowControl w:val="0"/>
        <w:spacing w:after="0" w:line="240" w:lineRule="auto"/>
        <w:ind w:firstLine="720"/>
        <w:contextualSpacing/>
        <w:jc w:val="both"/>
        <w:rPr>
          <w:rFonts w:ascii="Times New Roman" w:eastAsia="Arial Unicode MS" w:hAnsi="Times New Roman"/>
          <w:b/>
          <w:bCs/>
          <w:color w:val="000000"/>
          <w:sz w:val="26"/>
          <w:szCs w:val="26"/>
          <w:lang w:eastAsia="ru-RU" w:bidi="ru-RU"/>
        </w:rPr>
      </w:pPr>
      <w:r w:rsidRPr="002A3604">
        <w:rPr>
          <w:rFonts w:ascii="Times New Roman" w:eastAsia="Arial Unicode MS" w:hAnsi="Times New Roman"/>
          <w:color w:val="000000"/>
          <w:sz w:val="26"/>
          <w:szCs w:val="26"/>
          <w:lang w:eastAsia="ru-RU" w:bidi="ru-RU"/>
        </w:rPr>
        <w:t xml:space="preserve">В результате выполнения внеаудиторной самостоятельной работы у обучающегося формируются </w:t>
      </w:r>
      <w:r w:rsidRPr="002A3604">
        <w:rPr>
          <w:rFonts w:ascii="Times New Roman" w:eastAsia="Arial Unicode MS" w:hAnsi="Times New Roman"/>
          <w:b/>
          <w:bCs/>
          <w:color w:val="000000"/>
          <w:sz w:val="26"/>
          <w:szCs w:val="26"/>
          <w:lang w:eastAsia="ru-RU" w:bidi="ru-RU"/>
        </w:rPr>
        <w:t>умения:</w:t>
      </w:r>
    </w:p>
    <w:p w14:paraId="326C9E71"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эксплуатировать холодильное оборудование; </w:t>
      </w:r>
    </w:p>
    <w:p w14:paraId="0C071B30"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выполнять схемы монтажных узлов;</w:t>
      </w:r>
    </w:p>
    <w:p w14:paraId="07AAB484"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lastRenderedPageBreak/>
        <w:t>- осуществлять операции по монтажу холодильного оборудования;</w:t>
      </w:r>
    </w:p>
    <w:p w14:paraId="3ADBE8A5"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осуществлять операции по технической эксплуатации холодильного оборудования; </w:t>
      </w:r>
    </w:p>
    <w:p w14:paraId="2178E0BA"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осуществлять операции по обслуживанию холодильного оборудования; </w:t>
      </w:r>
    </w:p>
    <w:p w14:paraId="355210CB"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выбирать температурный режим работы холодильной установки;</w:t>
      </w:r>
    </w:p>
    <w:p w14:paraId="285B11B1"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заменять неисправные компоненты холодильной установки;</w:t>
      </w:r>
    </w:p>
    <w:p w14:paraId="48C273E4"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проводить безопасную утилизацию хладагентов естественного происхождения (например, аммиак);</w:t>
      </w:r>
    </w:p>
    <w:p w14:paraId="66E4BB55"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осуществлять операции по обслуживанию холодильного оборудования; </w:t>
      </w:r>
    </w:p>
    <w:p w14:paraId="6FF38CFC"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xml:space="preserve">- выбирать температурный режим работы холодильной установки; </w:t>
      </w:r>
    </w:p>
    <w:p w14:paraId="6D7488F8"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выбирать технологический режим переработки и хранения продукции;</w:t>
      </w:r>
    </w:p>
    <w:p w14:paraId="2AB781D0"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выполнять заправку системы правильным типом и необходимым количеством хладагента для эффективной работы (без утечки хладагента в окружающую среду);</w:t>
      </w:r>
    </w:p>
    <w:p w14:paraId="5CFBDBCE"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выполнять осмотр системы на предмет утечки после ввода в эксплуатацию, используя прямые или непрямые методы измерений;</w:t>
      </w:r>
    </w:p>
    <w:p w14:paraId="452C6678"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оценивать правильность работы электрических компонентов систем;</w:t>
      </w:r>
    </w:p>
    <w:p w14:paraId="5363F45E"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участвовать в организации и осуществлять операции по ремонту холодильного оборудования;</w:t>
      </w:r>
    </w:p>
    <w:p w14:paraId="3CA28DC5"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определять износ холодильного оборудования и назначать меры по его устранению;</w:t>
      </w:r>
    </w:p>
    <w:p w14:paraId="43258D51"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обеспечивать безопасность работ при ремонте холодильного оборудования;</w:t>
      </w:r>
    </w:p>
    <w:p w14:paraId="12AB3299"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участвовать в организации и проводить разборку и сборку основного и вспомогательного холодильного оборудования;</w:t>
      </w:r>
    </w:p>
    <w:p w14:paraId="4CC0C6B6"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участвовать в проведении различных видов испытаний холодильного оборудования;</w:t>
      </w:r>
    </w:p>
    <w:p w14:paraId="1A9417A0" w14:textId="77777777" w:rsidR="002A3604" w:rsidRPr="002A3604" w:rsidRDefault="002A3604" w:rsidP="002A3604">
      <w:pPr>
        <w:spacing w:after="0" w:line="240" w:lineRule="auto"/>
        <w:rPr>
          <w:rFonts w:ascii="Times New Roman" w:eastAsia="Times New Roman" w:hAnsi="Times New Roman"/>
          <w:bCs/>
          <w:sz w:val="26"/>
          <w:szCs w:val="26"/>
        </w:rPr>
      </w:pPr>
      <w:r w:rsidRPr="002A3604">
        <w:rPr>
          <w:rFonts w:ascii="Times New Roman" w:eastAsia="Times New Roman" w:hAnsi="Times New Roman"/>
          <w:bCs/>
          <w:sz w:val="26"/>
          <w:szCs w:val="26"/>
        </w:rPr>
        <w:t>- определять, проверять и использовать различные типы газов и оборудования, используемого для выполнения соединений в сфере ХС И КВ;</w:t>
      </w:r>
    </w:p>
    <w:p w14:paraId="3E5B10FE" w14:textId="77777777" w:rsidR="002A3604" w:rsidRPr="002A3604" w:rsidRDefault="002A3604" w:rsidP="002A3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2A3604">
        <w:rPr>
          <w:rFonts w:ascii="Times New Roman" w:eastAsia="Times New Roman" w:hAnsi="Times New Roman"/>
          <w:bCs/>
          <w:sz w:val="26"/>
          <w:szCs w:val="26"/>
        </w:rPr>
        <w:t>- использовать инструменты и оборудование с целью нагнетания давления в рамках проверки прочности и герметичности холодильной системы;</w:t>
      </w:r>
    </w:p>
    <w:p w14:paraId="36E6C5FD" w14:textId="1CFED001" w:rsidR="005D013A" w:rsidRDefault="005D013A" w:rsidP="008C1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p w14:paraId="5639614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6"/>
      </w:tblGrid>
      <w:tr w:rsidR="004C1919" w:rsidRPr="005D013A" w14:paraId="3C0E7310" w14:textId="77777777" w:rsidTr="003E2EAA">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07F1B3BA" w14:textId="36C87995" w:rsidR="004C1919" w:rsidRPr="004C1919" w:rsidRDefault="004C1919" w:rsidP="004C1919">
            <w:pPr>
              <w:widowControl w:val="0"/>
              <w:suppressAutoHyphens/>
              <w:spacing w:after="0"/>
              <w:ind w:firstLine="709"/>
              <w:jc w:val="both"/>
              <w:rPr>
                <w:rFonts w:ascii="Times New Roman" w:eastAsia="Times New Roman" w:hAnsi="Times New Roman"/>
                <w:b/>
                <w:sz w:val="26"/>
                <w:szCs w:val="26"/>
              </w:rPr>
            </w:pPr>
            <w:r w:rsidRPr="004C1919">
              <w:rPr>
                <w:rFonts w:ascii="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5E88AAD4" w14:textId="795DED0B" w:rsidR="004C1919" w:rsidRPr="004C1919" w:rsidRDefault="004C1919" w:rsidP="004C1919">
            <w:pPr>
              <w:widowControl w:val="0"/>
              <w:suppressAutoHyphens/>
              <w:spacing w:after="0"/>
              <w:ind w:firstLine="709"/>
              <w:jc w:val="both"/>
              <w:rPr>
                <w:rFonts w:ascii="Times New Roman" w:eastAsia="Times New Roman" w:hAnsi="Times New Roman"/>
                <w:b/>
                <w:sz w:val="26"/>
                <w:szCs w:val="26"/>
              </w:rPr>
            </w:pPr>
            <w:r w:rsidRPr="004C1919">
              <w:rPr>
                <w:rFonts w:ascii="Times New Roman" w:hAnsi="Times New Roman"/>
                <w:b/>
                <w:sz w:val="26"/>
                <w:szCs w:val="26"/>
              </w:rPr>
              <w:t>Наименование результата обучения</w:t>
            </w:r>
          </w:p>
        </w:tc>
      </w:tr>
      <w:tr w:rsidR="004C1919" w:rsidRPr="005D013A" w14:paraId="78115926" w14:textId="77777777" w:rsidTr="00F00D2A">
        <w:trPr>
          <w:trHeight w:val="558"/>
        </w:trPr>
        <w:tc>
          <w:tcPr>
            <w:tcW w:w="833" w:type="pct"/>
            <w:tcBorders>
              <w:top w:val="single" w:sz="12" w:space="0" w:color="auto"/>
              <w:left w:val="single" w:sz="12" w:space="0" w:color="auto"/>
              <w:bottom w:val="single" w:sz="4" w:space="0" w:color="auto"/>
              <w:right w:val="single" w:sz="4" w:space="0" w:color="auto"/>
            </w:tcBorders>
            <w:shd w:val="clear" w:color="auto" w:fill="auto"/>
          </w:tcPr>
          <w:p w14:paraId="116103CF" w14:textId="0DE04606"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ПК 1.1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14:paraId="51DBCB41" w14:textId="2882D355" w:rsidR="004C1919" w:rsidRPr="004C1919" w:rsidRDefault="004C1919" w:rsidP="004C1919">
            <w:pPr>
              <w:spacing w:after="100" w:afterAutospacing="1" w:line="240" w:lineRule="auto"/>
              <w:rPr>
                <w:rFonts w:ascii="Times New Roman" w:eastAsia="Times New Roman" w:hAnsi="Times New Roman"/>
                <w:color w:val="212529"/>
                <w:sz w:val="26"/>
                <w:szCs w:val="26"/>
                <w:lang w:eastAsia="ru-RU"/>
              </w:rPr>
            </w:pPr>
            <w:r w:rsidRPr="004C1919">
              <w:rPr>
                <w:rFonts w:ascii="Times New Roman" w:hAnsi="Times New Roman"/>
                <w:sz w:val="26"/>
                <w:szCs w:val="26"/>
              </w:rPr>
              <w:t>Организовывать и осуществлять техническую эксплуатацию и</w:t>
            </w:r>
            <w:r w:rsidRPr="004C1919">
              <w:rPr>
                <w:rFonts w:ascii="Times New Roman" w:hAnsi="Times New Roman"/>
                <w:spacing w:val="-57"/>
                <w:sz w:val="26"/>
                <w:szCs w:val="26"/>
              </w:rPr>
              <w:t xml:space="preserve"> обсл</w:t>
            </w:r>
            <w:r w:rsidRPr="004C1919">
              <w:rPr>
                <w:rFonts w:ascii="Times New Roman" w:hAnsi="Times New Roman"/>
                <w:sz w:val="26"/>
                <w:szCs w:val="26"/>
              </w:rPr>
              <w:t>уживание</w:t>
            </w:r>
            <w:r w:rsidRPr="004C1919">
              <w:rPr>
                <w:rFonts w:ascii="Times New Roman" w:hAnsi="Times New Roman"/>
                <w:spacing w:val="-1"/>
                <w:sz w:val="26"/>
                <w:szCs w:val="26"/>
              </w:rPr>
              <w:t xml:space="preserve"> </w:t>
            </w:r>
            <w:r w:rsidRPr="004C1919">
              <w:rPr>
                <w:rFonts w:ascii="Times New Roman" w:hAnsi="Times New Roman"/>
                <w:sz w:val="26"/>
                <w:szCs w:val="26"/>
              </w:rPr>
              <w:t>холодильного оборудования.</w:t>
            </w:r>
          </w:p>
        </w:tc>
      </w:tr>
      <w:tr w:rsidR="004C1919" w:rsidRPr="005D013A" w14:paraId="626B92E8" w14:textId="77777777" w:rsidTr="00F00D2A">
        <w:tc>
          <w:tcPr>
            <w:tcW w:w="833" w:type="pct"/>
            <w:tcBorders>
              <w:top w:val="single" w:sz="4" w:space="0" w:color="auto"/>
              <w:left w:val="single" w:sz="12" w:space="0" w:color="auto"/>
              <w:bottom w:val="single" w:sz="4" w:space="0" w:color="auto"/>
              <w:right w:val="single" w:sz="4" w:space="0" w:color="auto"/>
            </w:tcBorders>
            <w:shd w:val="clear" w:color="auto" w:fill="auto"/>
          </w:tcPr>
          <w:p w14:paraId="4C95ED28" w14:textId="0DCCB4D6"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ПК 1.2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EB7F62B" w14:textId="6028F28D" w:rsidR="004C1919" w:rsidRPr="004C1919" w:rsidRDefault="004C1919" w:rsidP="004C1919">
            <w:pPr>
              <w:spacing w:after="100" w:afterAutospacing="1" w:line="240" w:lineRule="auto"/>
              <w:rPr>
                <w:rFonts w:ascii="Times New Roman" w:eastAsia="Times New Roman" w:hAnsi="Times New Roman"/>
                <w:color w:val="212529"/>
                <w:sz w:val="26"/>
                <w:szCs w:val="26"/>
                <w:lang w:eastAsia="ru-RU"/>
              </w:rPr>
            </w:pPr>
            <w:r w:rsidRPr="004C1919">
              <w:rPr>
                <w:rFonts w:ascii="Times New Roman" w:hAnsi="Times New Roman"/>
                <w:sz w:val="26"/>
                <w:szCs w:val="26"/>
              </w:rPr>
              <w:t>Проводить диагностику, обнаруживать неисправную работу</w:t>
            </w:r>
            <w:r w:rsidRPr="004C1919">
              <w:rPr>
                <w:rFonts w:ascii="Times New Roman" w:hAnsi="Times New Roman"/>
                <w:spacing w:val="1"/>
                <w:sz w:val="26"/>
                <w:szCs w:val="26"/>
              </w:rPr>
              <w:t xml:space="preserve"> </w:t>
            </w:r>
            <w:r w:rsidRPr="004C1919">
              <w:rPr>
                <w:rFonts w:ascii="Times New Roman" w:hAnsi="Times New Roman"/>
                <w:sz w:val="26"/>
                <w:szCs w:val="26"/>
              </w:rPr>
              <w:t>дильного</w:t>
            </w:r>
            <w:r w:rsidRPr="004C1919">
              <w:rPr>
                <w:rFonts w:ascii="Times New Roman" w:hAnsi="Times New Roman"/>
                <w:spacing w:val="1"/>
                <w:sz w:val="26"/>
                <w:szCs w:val="26"/>
              </w:rPr>
              <w:t xml:space="preserve"> </w:t>
            </w:r>
            <w:r w:rsidRPr="004C1919">
              <w:rPr>
                <w:rFonts w:ascii="Times New Roman" w:hAnsi="Times New Roman"/>
                <w:sz w:val="26"/>
                <w:szCs w:val="26"/>
              </w:rPr>
              <w:t>оборудования,</w:t>
            </w:r>
            <w:r w:rsidRPr="004C1919">
              <w:rPr>
                <w:rFonts w:ascii="Times New Roman" w:hAnsi="Times New Roman"/>
                <w:spacing w:val="1"/>
                <w:sz w:val="26"/>
                <w:szCs w:val="26"/>
              </w:rPr>
              <w:t xml:space="preserve"> </w:t>
            </w:r>
            <w:r w:rsidRPr="004C1919">
              <w:rPr>
                <w:rFonts w:ascii="Times New Roman" w:hAnsi="Times New Roman"/>
                <w:sz w:val="26"/>
                <w:szCs w:val="26"/>
              </w:rPr>
              <w:t>принимать</w:t>
            </w:r>
            <w:r w:rsidRPr="004C1919">
              <w:rPr>
                <w:rFonts w:ascii="Times New Roman" w:hAnsi="Times New Roman"/>
                <w:spacing w:val="1"/>
                <w:sz w:val="26"/>
                <w:szCs w:val="26"/>
              </w:rPr>
              <w:t xml:space="preserve"> </w:t>
            </w:r>
            <w:r w:rsidRPr="004C1919">
              <w:rPr>
                <w:rFonts w:ascii="Times New Roman" w:hAnsi="Times New Roman"/>
                <w:sz w:val="26"/>
                <w:szCs w:val="26"/>
              </w:rPr>
              <w:t>меры</w:t>
            </w:r>
            <w:r w:rsidRPr="004C1919">
              <w:rPr>
                <w:rFonts w:ascii="Times New Roman" w:hAnsi="Times New Roman"/>
                <w:spacing w:val="61"/>
                <w:sz w:val="26"/>
                <w:szCs w:val="26"/>
              </w:rPr>
              <w:t xml:space="preserve"> </w:t>
            </w:r>
            <w:r w:rsidRPr="004C1919">
              <w:rPr>
                <w:rFonts w:ascii="Times New Roman" w:hAnsi="Times New Roman"/>
                <w:sz w:val="26"/>
                <w:szCs w:val="26"/>
              </w:rPr>
              <w:t>для</w:t>
            </w:r>
            <w:r w:rsidRPr="004C1919">
              <w:rPr>
                <w:rFonts w:ascii="Times New Roman" w:hAnsi="Times New Roman"/>
                <w:spacing w:val="61"/>
                <w:sz w:val="26"/>
                <w:szCs w:val="26"/>
              </w:rPr>
              <w:t xml:space="preserve"> </w:t>
            </w:r>
            <w:r w:rsidRPr="004C1919">
              <w:rPr>
                <w:rFonts w:ascii="Times New Roman" w:hAnsi="Times New Roman"/>
                <w:sz w:val="26"/>
                <w:szCs w:val="26"/>
              </w:rPr>
              <w:t>устранения</w:t>
            </w:r>
            <w:r w:rsidRPr="004C1919">
              <w:rPr>
                <w:rFonts w:ascii="Times New Roman" w:hAnsi="Times New Roman"/>
                <w:spacing w:val="61"/>
                <w:sz w:val="26"/>
                <w:szCs w:val="26"/>
              </w:rPr>
              <w:t xml:space="preserve"> </w:t>
            </w:r>
            <w:r w:rsidRPr="004C1919">
              <w:rPr>
                <w:rFonts w:ascii="Times New Roman" w:hAnsi="Times New Roman"/>
                <w:sz w:val="26"/>
                <w:szCs w:val="26"/>
              </w:rPr>
              <w:t>и</w:t>
            </w:r>
            <w:r w:rsidRPr="004C1919">
              <w:rPr>
                <w:rFonts w:ascii="Times New Roman" w:hAnsi="Times New Roman"/>
                <w:spacing w:val="1"/>
                <w:sz w:val="26"/>
                <w:szCs w:val="26"/>
              </w:rPr>
              <w:t xml:space="preserve"> </w:t>
            </w:r>
            <w:r w:rsidRPr="004C1919">
              <w:rPr>
                <w:rFonts w:ascii="Times New Roman" w:hAnsi="Times New Roman"/>
                <w:sz w:val="26"/>
                <w:szCs w:val="26"/>
              </w:rPr>
              <w:t>упреждения</w:t>
            </w:r>
            <w:r w:rsidRPr="004C1919">
              <w:rPr>
                <w:rFonts w:ascii="Times New Roman" w:hAnsi="Times New Roman"/>
                <w:spacing w:val="-1"/>
                <w:sz w:val="26"/>
                <w:szCs w:val="26"/>
              </w:rPr>
              <w:t xml:space="preserve"> </w:t>
            </w:r>
            <w:r w:rsidRPr="004C1919">
              <w:rPr>
                <w:rFonts w:ascii="Times New Roman" w:hAnsi="Times New Roman"/>
                <w:sz w:val="26"/>
                <w:szCs w:val="26"/>
              </w:rPr>
              <w:t>отказов</w:t>
            </w:r>
            <w:r w:rsidRPr="004C1919">
              <w:rPr>
                <w:rFonts w:ascii="Times New Roman" w:hAnsi="Times New Roman"/>
                <w:spacing w:val="-1"/>
                <w:sz w:val="26"/>
                <w:szCs w:val="26"/>
              </w:rPr>
              <w:t xml:space="preserve"> </w:t>
            </w:r>
            <w:r w:rsidRPr="004C1919">
              <w:rPr>
                <w:rFonts w:ascii="Times New Roman" w:hAnsi="Times New Roman"/>
                <w:sz w:val="26"/>
                <w:szCs w:val="26"/>
              </w:rPr>
              <w:t>и аварий.</w:t>
            </w:r>
          </w:p>
        </w:tc>
      </w:tr>
      <w:tr w:rsidR="004C1919" w:rsidRPr="005D013A" w14:paraId="32336DE0" w14:textId="77777777" w:rsidTr="00F00D2A">
        <w:tc>
          <w:tcPr>
            <w:tcW w:w="833" w:type="pct"/>
            <w:tcBorders>
              <w:top w:val="single" w:sz="4" w:space="0" w:color="auto"/>
              <w:left w:val="single" w:sz="12" w:space="0" w:color="auto"/>
              <w:bottom w:val="single" w:sz="4" w:space="0" w:color="auto"/>
              <w:right w:val="single" w:sz="4" w:space="0" w:color="auto"/>
            </w:tcBorders>
            <w:shd w:val="clear" w:color="auto" w:fill="auto"/>
          </w:tcPr>
          <w:p w14:paraId="53EFAC77" w14:textId="4D92D041" w:rsidR="004C1919" w:rsidRPr="004C1919" w:rsidRDefault="004C1919" w:rsidP="004C1919">
            <w:pPr>
              <w:widowControl w:val="0"/>
              <w:suppressAutoHyphens/>
              <w:spacing w:after="0"/>
              <w:jc w:val="both"/>
              <w:rPr>
                <w:rFonts w:ascii="Times New Roman" w:eastAsia="Times New Roman" w:hAnsi="Times New Roman"/>
                <w:sz w:val="26"/>
                <w:szCs w:val="26"/>
                <w:lang w:val="en-US"/>
              </w:rPr>
            </w:pPr>
            <w:r w:rsidRPr="004C1919">
              <w:rPr>
                <w:rFonts w:ascii="Times New Roman" w:hAnsi="Times New Roman"/>
                <w:sz w:val="26"/>
                <w:szCs w:val="26"/>
              </w:rPr>
              <w:t>ПК 1.3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CB8376F" w14:textId="4952F626" w:rsidR="004C1919" w:rsidRPr="004C1919" w:rsidRDefault="004C1919" w:rsidP="004C1919">
            <w:pPr>
              <w:spacing w:after="100" w:afterAutospacing="1" w:line="240" w:lineRule="auto"/>
              <w:rPr>
                <w:rFonts w:ascii="Times New Roman" w:eastAsia="Times New Roman" w:hAnsi="Times New Roman"/>
                <w:color w:val="212529"/>
                <w:sz w:val="26"/>
                <w:szCs w:val="26"/>
                <w:lang w:eastAsia="ru-RU"/>
              </w:rPr>
            </w:pPr>
            <w:r w:rsidRPr="004C1919">
              <w:rPr>
                <w:rFonts w:ascii="Times New Roman" w:hAnsi="Times New Roman"/>
                <w:sz w:val="26"/>
                <w:szCs w:val="26"/>
              </w:rPr>
              <w:t>Выполнять контроль, анализ и оптимизацию режимов работы</w:t>
            </w:r>
            <w:r w:rsidRPr="004C1919">
              <w:rPr>
                <w:rFonts w:ascii="Times New Roman" w:hAnsi="Times New Roman"/>
                <w:spacing w:val="-57"/>
                <w:sz w:val="26"/>
                <w:szCs w:val="26"/>
              </w:rPr>
              <w:t xml:space="preserve"> </w:t>
            </w:r>
            <w:r w:rsidRPr="004C1919">
              <w:rPr>
                <w:rFonts w:ascii="Times New Roman" w:hAnsi="Times New Roman"/>
                <w:sz w:val="26"/>
                <w:szCs w:val="26"/>
              </w:rPr>
              <w:t>дильного</w:t>
            </w:r>
            <w:r w:rsidRPr="004C1919">
              <w:rPr>
                <w:rFonts w:ascii="Times New Roman" w:hAnsi="Times New Roman"/>
                <w:spacing w:val="-1"/>
                <w:sz w:val="26"/>
                <w:szCs w:val="26"/>
              </w:rPr>
              <w:t xml:space="preserve"> </w:t>
            </w:r>
            <w:r w:rsidRPr="004C1919">
              <w:rPr>
                <w:rFonts w:ascii="Times New Roman" w:hAnsi="Times New Roman"/>
                <w:sz w:val="26"/>
                <w:szCs w:val="26"/>
              </w:rPr>
              <w:t>оборудования.</w:t>
            </w:r>
          </w:p>
        </w:tc>
      </w:tr>
      <w:tr w:rsidR="004C1919" w:rsidRPr="005D013A" w14:paraId="1CEE865B" w14:textId="77777777" w:rsidTr="00F00D2A">
        <w:tc>
          <w:tcPr>
            <w:tcW w:w="833" w:type="pct"/>
            <w:tcBorders>
              <w:top w:val="single" w:sz="4" w:space="0" w:color="auto"/>
              <w:left w:val="single" w:sz="12" w:space="0" w:color="auto"/>
              <w:bottom w:val="single" w:sz="4" w:space="0" w:color="auto"/>
              <w:right w:val="single" w:sz="4" w:space="0" w:color="auto"/>
            </w:tcBorders>
            <w:shd w:val="clear" w:color="auto" w:fill="auto"/>
          </w:tcPr>
          <w:p w14:paraId="7A0AE7F6" w14:textId="0C119E74"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ПК 1.4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F71D469" w14:textId="4C712E20"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Организовывать</w:t>
            </w:r>
            <w:r w:rsidRPr="004C1919">
              <w:rPr>
                <w:rFonts w:ascii="Times New Roman" w:hAnsi="Times New Roman"/>
                <w:spacing w:val="1"/>
                <w:sz w:val="26"/>
                <w:szCs w:val="26"/>
              </w:rPr>
              <w:t xml:space="preserve"> </w:t>
            </w:r>
            <w:r w:rsidRPr="004C1919">
              <w:rPr>
                <w:rFonts w:ascii="Times New Roman" w:hAnsi="Times New Roman"/>
                <w:sz w:val="26"/>
                <w:szCs w:val="26"/>
              </w:rPr>
              <w:t>и</w:t>
            </w:r>
            <w:r w:rsidRPr="004C1919">
              <w:rPr>
                <w:rFonts w:ascii="Times New Roman" w:hAnsi="Times New Roman"/>
                <w:spacing w:val="61"/>
                <w:sz w:val="26"/>
                <w:szCs w:val="26"/>
              </w:rPr>
              <w:t xml:space="preserve"> </w:t>
            </w:r>
            <w:r w:rsidRPr="004C1919">
              <w:rPr>
                <w:rFonts w:ascii="Times New Roman" w:hAnsi="Times New Roman"/>
                <w:sz w:val="26"/>
                <w:szCs w:val="26"/>
              </w:rPr>
              <w:t>осуществлять</w:t>
            </w:r>
            <w:r w:rsidRPr="004C1919">
              <w:rPr>
                <w:rFonts w:ascii="Times New Roman" w:hAnsi="Times New Roman"/>
                <w:spacing w:val="61"/>
                <w:sz w:val="26"/>
                <w:szCs w:val="26"/>
              </w:rPr>
              <w:t xml:space="preserve"> </w:t>
            </w:r>
            <w:r w:rsidRPr="004C1919">
              <w:rPr>
                <w:rFonts w:ascii="Times New Roman" w:hAnsi="Times New Roman"/>
                <w:sz w:val="26"/>
                <w:szCs w:val="26"/>
              </w:rPr>
              <w:t>работы</w:t>
            </w:r>
            <w:r w:rsidRPr="004C1919">
              <w:rPr>
                <w:rFonts w:ascii="Times New Roman" w:hAnsi="Times New Roman"/>
                <w:spacing w:val="60"/>
                <w:sz w:val="26"/>
                <w:szCs w:val="26"/>
              </w:rPr>
              <w:t xml:space="preserve"> </w:t>
            </w:r>
            <w:r w:rsidRPr="004C1919">
              <w:rPr>
                <w:rFonts w:ascii="Times New Roman" w:hAnsi="Times New Roman"/>
                <w:sz w:val="26"/>
                <w:szCs w:val="26"/>
              </w:rPr>
              <w:t>по</w:t>
            </w:r>
            <w:r w:rsidRPr="004C1919">
              <w:rPr>
                <w:rFonts w:ascii="Times New Roman" w:hAnsi="Times New Roman"/>
                <w:spacing w:val="60"/>
                <w:sz w:val="26"/>
                <w:szCs w:val="26"/>
              </w:rPr>
              <w:t xml:space="preserve"> </w:t>
            </w:r>
            <w:r w:rsidRPr="004C1919">
              <w:rPr>
                <w:rFonts w:ascii="Times New Roman" w:hAnsi="Times New Roman"/>
                <w:sz w:val="26"/>
                <w:szCs w:val="26"/>
              </w:rPr>
              <w:t>ремонту</w:t>
            </w:r>
            <w:r w:rsidRPr="004C1919">
              <w:rPr>
                <w:rFonts w:ascii="Times New Roman" w:hAnsi="Times New Roman"/>
                <w:spacing w:val="1"/>
                <w:sz w:val="26"/>
                <w:szCs w:val="26"/>
              </w:rPr>
              <w:t xml:space="preserve"> холо</w:t>
            </w:r>
            <w:r w:rsidRPr="004C1919">
              <w:rPr>
                <w:rFonts w:ascii="Times New Roman" w:hAnsi="Times New Roman"/>
                <w:sz w:val="26"/>
                <w:szCs w:val="26"/>
              </w:rPr>
              <w:t>дильного</w:t>
            </w:r>
            <w:r w:rsidRPr="004C1919">
              <w:rPr>
                <w:rFonts w:ascii="Times New Roman" w:hAnsi="Times New Roman"/>
                <w:spacing w:val="-1"/>
                <w:sz w:val="26"/>
                <w:szCs w:val="26"/>
              </w:rPr>
              <w:t xml:space="preserve"> </w:t>
            </w:r>
            <w:r w:rsidRPr="004C1919">
              <w:rPr>
                <w:rFonts w:ascii="Times New Roman" w:hAnsi="Times New Roman"/>
                <w:sz w:val="26"/>
                <w:szCs w:val="26"/>
              </w:rPr>
              <w:t>оборудования.</w:t>
            </w:r>
          </w:p>
        </w:tc>
      </w:tr>
      <w:tr w:rsidR="004C1919" w:rsidRPr="005D013A" w14:paraId="29BD0866" w14:textId="77777777" w:rsidTr="00F00D2A">
        <w:tc>
          <w:tcPr>
            <w:tcW w:w="833" w:type="pct"/>
            <w:tcBorders>
              <w:top w:val="single" w:sz="4" w:space="0" w:color="auto"/>
              <w:left w:val="single" w:sz="12" w:space="0" w:color="auto"/>
              <w:bottom w:val="single" w:sz="4" w:space="0" w:color="auto"/>
              <w:right w:val="single" w:sz="4" w:space="0" w:color="auto"/>
            </w:tcBorders>
            <w:shd w:val="clear" w:color="auto" w:fill="auto"/>
          </w:tcPr>
          <w:p w14:paraId="05A50C1B" w14:textId="777677C4"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7CE2062" w14:textId="4E3CFC51"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Выбирать способы решения задач профессиональной деятельности применительно к различным контекстам</w:t>
            </w:r>
          </w:p>
        </w:tc>
      </w:tr>
      <w:tr w:rsidR="004C1919" w:rsidRPr="005D013A" w14:paraId="62FC994C" w14:textId="77777777" w:rsidTr="00F00D2A">
        <w:trPr>
          <w:trHeight w:val="840"/>
        </w:trPr>
        <w:tc>
          <w:tcPr>
            <w:tcW w:w="833" w:type="pct"/>
            <w:tcBorders>
              <w:top w:val="single" w:sz="4" w:space="0" w:color="auto"/>
              <w:left w:val="single" w:sz="12" w:space="0" w:color="auto"/>
              <w:right w:val="single" w:sz="4" w:space="0" w:color="auto"/>
            </w:tcBorders>
            <w:shd w:val="clear" w:color="auto" w:fill="auto"/>
          </w:tcPr>
          <w:p w14:paraId="14A8A092" w14:textId="77777777" w:rsidR="004C1919" w:rsidRPr="004C1919" w:rsidRDefault="004C1919" w:rsidP="004C1919">
            <w:pPr>
              <w:widowControl w:val="0"/>
              <w:suppressAutoHyphens/>
              <w:jc w:val="both"/>
              <w:rPr>
                <w:rFonts w:ascii="Times New Roman" w:hAnsi="Times New Roman"/>
                <w:sz w:val="26"/>
                <w:szCs w:val="26"/>
              </w:rPr>
            </w:pPr>
            <w:r w:rsidRPr="004C1919">
              <w:rPr>
                <w:rFonts w:ascii="Times New Roman" w:hAnsi="Times New Roman"/>
                <w:sz w:val="26"/>
                <w:szCs w:val="26"/>
              </w:rPr>
              <w:lastRenderedPageBreak/>
              <w:t>ОК 2</w:t>
            </w:r>
          </w:p>
          <w:p w14:paraId="6BF519D0" w14:textId="77777777" w:rsidR="004C1919" w:rsidRPr="004C1919" w:rsidRDefault="004C1919" w:rsidP="004C1919">
            <w:pPr>
              <w:widowControl w:val="0"/>
              <w:suppressAutoHyphens/>
              <w:spacing w:after="0"/>
              <w:ind w:firstLine="709"/>
              <w:jc w:val="both"/>
              <w:rPr>
                <w:rFonts w:ascii="Times New Roman" w:eastAsia="Times New Roman" w:hAnsi="Times New Roman"/>
                <w:sz w:val="26"/>
                <w:szCs w:val="26"/>
              </w:rPr>
            </w:pPr>
          </w:p>
        </w:tc>
        <w:tc>
          <w:tcPr>
            <w:tcW w:w="4167" w:type="pct"/>
            <w:tcBorders>
              <w:top w:val="single" w:sz="4" w:space="0" w:color="auto"/>
              <w:left w:val="single" w:sz="4" w:space="0" w:color="auto"/>
              <w:right w:val="single" w:sz="12" w:space="0" w:color="auto"/>
            </w:tcBorders>
            <w:shd w:val="clear" w:color="auto" w:fill="auto"/>
          </w:tcPr>
          <w:p w14:paraId="34EC2963" w14:textId="30C62B43"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color w:val="212529"/>
                <w:sz w:val="26"/>
                <w:szCs w:val="26"/>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C1919" w:rsidRPr="005D013A" w14:paraId="2D09DFCB" w14:textId="77777777" w:rsidTr="00F00D2A">
        <w:trPr>
          <w:trHeight w:val="808"/>
        </w:trPr>
        <w:tc>
          <w:tcPr>
            <w:tcW w:w="833" w:type="pct"/>
            <w:tcBorders>
              <w:top w:val="single" w:sz="4" w:space="0" w:color="auto"/>
              <w:left w:val="single" w:sz="12" w:space="0" w:color="auto"/>
              <w:right w:val="single" w:sz="4" w:space="0" w:color="auto"/>
            </w:tcBorders>
            <w:shd w:val="clear" w:color="auto" w:fill="auto"/>
          </w:tcPr>
          <w:p w14:paraId="0F91ECC0" w14:textId="050C5EFA"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ОК 3</w:t>
            </w:r>
          </w:p>
        </w:tc>
        <w:tc>
          <w:tcPr>
            <w:tcW w:w="4167" w:type="pct"/>
            <w:tcBorders>
              <w:top w:val="single" w:sz="4" w:space="0" w:color="auto"/>
              <w:left w:val="single" w:sz="4" w:space="0" w:color="auto"/>
              <w:right w:val="single" w:sz="12" w:space="0" w:color="auto"/>
            </w:tcBorders>
            <w:shd w:val="clear" w:color="auto" w:fill="auto"/>
          </w:tcPr>
          <w:p w14:paraId="6C344A0E" w14:textId="26591FED"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color w:val="212529"/>
                <w:sz w:val="26"/>
                <w:szCs w:val="26"/>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4C1919" w:rsidRPr="005D013A" w14:paraId="5F47F9C7" w14:textId="77777777" w:rsidTr="00F00D2A">
        <w:trPr>
          <w:trHeight w:val="388"/>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EDB2704" w14:textId="2D59A351"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874AE1A" w14:textId="0BD044A4"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color w:val="212529"/>
                <w:sz w:val="26"/>
                <w:szCs w:val="26"/>
                <w:lang w:eastAsia="ru-RU"/>
              </w:rPr>
              <w:t>Эффективно взаимодействовать и работать в коллективе и команде</w:t>
            </w:r>
          </w:p>
        </w:tc>
      </w:tr>
      <w:tr w:rsidR="004C1919" w:rsidRPr="005D013A" w14:paraId="4743DA31" w14:textId="77777777" w:rsidTr="00F00D2A">
        <w:trPr>
          <w:trHeight w:val="741"/>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7463B6E" w14:textId="4595117B"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ОК 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C62D9A2" w14:textId="796C1FD9"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Осуществлять</w:t>
            </w:r>
            <w:r w:rsidRPr="004C1919">
              <w:rPr>
                <w:rFonts w:ascii="Times New Roman" w:hAnsi="Times New Roman"/>
                <w:spacing w:val="1"/>
                <w:sz w:val="26"/>
                <w:szCs w:val="26"/>
              </w:rPr>
              <w:t xml:space="preserve"> </w:t>
            </w:r>
            <w:r w:rsidRPr="004C1919">
              <w:rPr>
                <w:rFonts w:ascii="Times New Roman" w:hAnsi="Times New Roman"/>
                <w:sz w:val="26"/>
                <w:szCs w:val="26"/>
              </w:rPr>
              <w:t>устную</w:t>
            </w:r>
            <w:r w:rsidRPr="004C1919">
              <w:rPr>
                <w:rFonts w:ascii="Times New Roman" w:hAnsi="Times New Roman"/>
                <w:spacing w:val="1"/>
                <w:sz w:val="26"/>
                <w:szCs w:val="26"/>
              </w:rPr>
              <w:t xml:space="preserve"> </w:t>
            </w:r>
            <w:r w:rsidRPr="004C1919">
              <w:rPr>
                <w:rFonts w:ascii="Times New Roman" w:hAnsi="Times New Roman"/>
                <w:sz w:val="26"/>
                <w:szCs w:val="26"/>
              </w:rPr>
              <w:t>и</w:t>
            </w:r>
            <w:r w:rsidRPr="004C1919">
              <w:rPr>
                <w:rFonts w:ascii="Times New Roman" w:hAnsi="Times New Roman"/>
                <w:spacing w:val="1"/>
                <w:sz w:val="26"/>
                <w:szCs w:val="26"/>
              </w:rPr>
              <w:t xml:space="preserve"> </w:t>
            </w:r>
            <w:r w:rsidRPr="004C1919">
              <w:rPr>
                <w:rFonts w:ascii="Times New Roman" w:hAnsi="Times New Roman"/>
                <w:sz w:val="26"/>
                <w:szCs w:val="26"/>
              </w:rPr>
              <w:t>письменную</w:t>
            </w:r>
            <w:r w:rsidRPr="004C1919">
              <w:rPr>
                <w:rFonts w:ascii="Times New Roman" w:hAnsi="Times New Roman"/>
                <w:spacing w:val="1"/>
                <w:sz w:val="26"/>
                <w:szCs w:val="26"/>
              </w:rPr>
              <w:t xml:space="preserve"> </w:t>
            </w:r>
            <w:r w:rsidRPr="004C1919">
              <w:rPr>
                <w:rFonts w:ascii="Times New Roman" w:hAnsi="Times New Roman"/>
                <w:sz w:val="26"/>
                <w:szCs w:val="26"/>
              </w:rPr>
              <w:t>коммуникацию</w:t>
            </w:r>
            <w:r w:rsidRPr="004C1919">
              <w:rPr>
                <w:rFonts w:ascii="Times New Roman" w:hAnsi="Times New Roman"/>
                <w:spacing w:val="1"/>
                <w:sz w:val="26"/>
                <w:szCs w:val="26"/>
              </w:rPr>
              <w:t xml:space="preserve"> </w:t>
            </w:r>
            <w:r w:rsidRPr="004C1919">
              <w:rPr>
                <w:rFonts w:ascii="Times New Roman" w:hAnsi="Times New Roman"/>
                <w:sz w:val="26"/>
                <w:szCs w:val="26"/>
              </w:rPr>
              <w:t>на</w:t>
            </w:r>
            <w:r w:rsidRPr="004C1919">
              <w:rPr>
                <w:rFonts w:ascii="Times New Roman" w:hAnsi="Times New Roman"/>
                <w:spacing w:val="1"/>
                <w:sz w:val="26"/>
                <w:szCs w:val="26"/>
              </w:rPr>
              <w:t xml:space="preserve"> </w:t>
            </w:r>
            <w:r w:rsidRPr="004C1919">
              <w:rPr>
                <w:rFonts w:ascii="Times New Roman" w:hAnsi="Times New Roman"/>
                <w:sz w:val="26"/>
                <w:szCs w:val="26"/>
              </w:rPr>
              <w:t>государственном</w:t>
            </w:r>
            <w:r w:rsidRPr="004C1919">
              <w:rPr>
                <w:rFonts w:ascii="Times New Roman" w:hAnsi="Times New Roman"/>
                <w:spacing w:val="1"/>
                <w:sz w:val="26"/>
                <w:szCs w:val="26"/>
              </w:rPr>
              <w:t xml:space="preserve"> </w:t>
            </w:r>
            <w:r w:rsidRPr="004C1919">
              <w:rPr>
                <w:rFonts w:ascii="Times New Roman" w:hAnsi="Times New Roman"/>
                <w:sz w:val="26"/>
                <w:szCs w:val="26"/>
              </w:rPr>
              <w:t>языке</w:t>
            </w:r>
            <w:r w:rsidRPr="004C1919">
              <w:rPr>
                <w:rFonts w:ascii="Times New Roman" w:hAnsi="Times New Roman"/>
                <w:spacing w:val="1"/>
                <w:sz w:val="26"/>
                <w:szCs w:val="26"/>
              </w:rPr>
              <w:t xml:space="preserve"> </w:t>
            </w:r>
            <w:r w:rsidRPr="004C1919">
              <w:rPr>
                <w:rFonts w:ascii="Times New Roman" w:hAnsi="Times New Roman"/>
                <w:sz w:val="26"/>
                <w:szCs w:val="26"/>
              </w:rPr>
              <w:t>Российской</w:t>
            </w:r>
            <w:r w:rsidRPr="004C1919">
              <w:rPr>
                <w:rFonts w:ascii="Times New Roman" w:hAnsi="Times New Roman"/>
                <w:spacing w:val="1"/>
                <w:sz w:val="26"/>
                <w:szCs w:val="26"/>
              </w:rPr>
              <w:t xml:space="preserve"> </w:t>
            </w:r>
            <w:r w:rsidRPr="004C1919">
              <w:rPr>
                <w:rFonts w:ascii="Times New Roman" w:hAnsi="Times New Roman"/>
                <w:sz w:val="26"/>
                <w:szCs w:val="26"/>
              </w:rPr>
              <w:t>Федерации</w:t>
            </w:r>
            <w:r w:rsidRPr="004C1919">
              <w:rPr>
                <w:rFonts w:ascii="Times New Roman" w:hAnsi="Times New Roman"/>
                <w:spacing w:val="1"/>
                <w:sz w:val="26"/>
                <w:szCs w:val="26"/>
              </w:rPr>
              <w:t xml:space="preserve"> </w:t>
            </w:r>
            <w:r w:rsidRPr="004C1919">
              <w:rPr>
                <w:rFonts w:ascii="Times New Roman" w:hAnsi="Times New Roman"/>
                <w:sz w:val="26"/>
                <w:szCs w:val="26"/>
              </w:rPr>
              <w:t>с</w:t>
            </w:r>
            <w:r w:rsidRPr="004C1919">
              <w:rPr>
                <w:rFonts w:ascii="Times New Roman" w:hAnsi="Times New Roman"/>
                <w:spacing w:val="1"/>
                <w:sz w:val="26"/>
                <w:szCs w:val="26"/>
              </w:rPr>
              <w:t xml:space="preserve"> </w:t>
            </w:r>
            <w:r w:rsidRPr="004C1919">
              <w:rPr>
                <w:rFonts w:ascii="Times New Roman" w:hAnsi="Times New Roman"/>
                <w:sz w:val="26"/>
                <w:szCs w:val="26"/>
              </w:rPr>
              <w:t>учетом</w:t>
            </w:r>
            <w:r w:rsidRPr="004C1919">
              <w:rPr>
                <w:rFonts w:ascii="Times New Roman" w:hAnsi="Times New Roman"/>
                <w:spacing w:val="1"/>
                <w:sz w:val="26"/>
                <w:szCs w:val="26"/>
              </w:rPr>
              <w:t xml:space="preserve"> </w:t>
            </w:r>
            <w:r w:rsidRPr="004C1919">
              <w:rPr>
                <w:rFonts w:ascii="Times New Roman" w:hAnsi="Times New Roman"/>
                <w:sz w:val="26"/>
                <w:szCs w:val="26"/>
              </w:rPr>
              <w:t>особенностей</w:t>
            </w:r>
            <w:r w:rsidRPr="004C1919">
              <w:rPr>
                <w:rFonts w:ascii="Times New Roman" w:hAnsi="Times New Roman"/>
                <w:spacing w:val="1"/>
                <w:sz w:val="26"/>
                <w:szCs w:val="26"/>
              </w:rPr>
              <w:t xml:space="preserve"> </w:t>
            </w:r>
            <w:r w:rsidRPr="004C1919">
              <w:rPr>
                <w:rFonts w:ascii="Times New Roman" w:hAnsi="Times New Roman"/>
                <w:sz w:val="26"/>
                <w:szCs w:val="26"/>
              </w:rPr>
              <w:t>социального и культурного</w:t>
            </w:r>
            <w:r w:rsidRPr="004C1919">
              <w:rPr>
                <w:rFonts w:ascii="Times New Roman" w:hAnsi="Times New Roman"/>
                <w:spacing w:val="1"/>
                <w:sz w:val="26"/>
                <w:szCs w:val="26"/>
              </w:rPr>
              <w:t xml:space="preserve"> </w:t>
            </w:r>
            <w:r w:rsidRPr="004C1919">
              <w:rPr>
                <w:rFonts w:ascii="Times New Roman" w:hAnsi="Times New Roman"/>
                <w:sz w:val="26"/>
                <w:szCs w:val="26"/>
              </w:rPr>
              <w:t>контекста</w:t>
            </w:r>
          </w:p>
        </w:tc>
      </w:tr>
      <w:tr w:rsidR="004C1919" w:rsidRPr="005D013A" w14:paraId="27EB4F5B" w14:textId="77777777" w:rsidTr="00F00D2A">
        <w:trPr>
          <w:trHeight w:val="741"/>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04B879FC" w14:textId="77777777" w:rsidR="004C1919" w:rsidRPr="004C1919" w:rsidRDefault="004C1919" w:rsidP="004C1919">
            <w:pPr>
              <w:widowControl w:val="0"/>
              <w:suppressAutoHyphens/>
              <w:jc w:val="both"/>
              <w:rPr>
                <w:rFonts w:ascii="Times New Roman" w:hAnsi="Times New Roman"/>
                <w:sz w:val="26"/>
                <w:szCs w:val="26"/>
              </w:rPr>
            </w:pPr>
            <w:r w:rsidRPr="004C1919">
              <w:rPr>
                <w:rFonts w:ascii="Times New Roman" w:hAnsi="Times New Roman"/>
                <w:sz w:val="26"/>
                <w:szCs w:val="26"/>
              </w:rPr>
              <w:t>ОК 6</w:t>
            </w:r>
          </w:p>
          <w:p w14:paraId="0841C0E1" w14:textId="440EBEBF" w:rsidR="004C1919" w:rsidRPr="004C1919" w:rsidRDefault="004C1919" w:rsidP="004C1919">
            <w:pPr>
              <w:widowControl w:val="0"/>
              <w:suppressAutoHyphens/>
              <w:spacing w:after="0"/>
              <w:jc w:val="both"/>
              <w:rPr>
                <w:rFonts w:ascii="Times New Roman" w:eastAsia="Times New Roman" w:hAnsi="Times New Roman"/>
                <w:sz w:val="26"/>
                <w:szCs w:val="26"/>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D913D58" w14:textId="27A34F11"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Проявлять</w:t>
            </w:r>
            <w:r w:rsidRPr="004C1919">
              <w:rPr>
                <w:rFonts w:ascii="Times New Roman" w:hAnsi="Times New Roman"/>
                <w:spacing w:val="1"/>
                <w:sz w:val="26"/>
                <w:szCs w:val="26"/>
              </w:rPr>
              <w:t xml:space="preserve"> </w:t>
            </w:r>
            <w:r w:rsidRPr="004C1919">
              <w:rPr>
                <w:rFonts w:ascii="Times New Roman" w:hAnsi="Times New Roman"/>
                <w:sz w:val="26"/>
                <w:szCs w:val="26"/>
              </w:rPr>
              <w:t>гражданско-патриотическую</w:t>
            </w:r>
            <w:r w:rsidRPr="004C1919">
              <w:rPr>
                <w:rFonts w:ascii="Times New Roman" w:hAnsi="Times New Roman"/>
                <w:spacing w:val="71"/>
                <w:sz w:val="26"/>
                <w:szCs w:val="26"/>
              </w:rPr>
              <w:t xml:space="preserve"> </w:t>
            </w:r>
            <w:r w:rsidRPr="004C1919">
              <w:rPr>
                <w:rFonts w:ascii="Times New Roman" w:hAnsi="Times New Roman"/>
                <w:sz w:val="26"/>
                <w:szCs w:val="26"/>
              </w:rPr>
              <w:t>позицию,</w:t>
            </w:r>
            <w:r w:rsidRPr="004C1919">
              <w:rPr>
                <w:rFonts w:ascii="Times New Roman" w:hAnsi="Times New Roman"/>
                <w:spacing w:val="1"/>
                <w:sz w:val="26"/>
                <w:szCs w:val="26"/>
              </w:rPr>
              <w:t xml:space="preserve"> </w:t>
            </w:r>
            <w:r w:rsidRPr="004C1919">
              <w:rPr>
                <w:rFonts w:ascii="Times New Roman" w:hAnsi="Times New Roman"/>
                <w:sz w:val="26"/>
                <w:szCs w:val="26"/>
              </w:rPr>
              <w:t>демонстрировать</w:t>
            </w:r>
            <w:r w:rsidRPr="004C1919">
              <w:rPr>
                <w:rFonts w:ascii="Times New Roman" w:hAnsi="Times New Roman"/>
                <w:spacing w:val="1"/>
                <w:sz w:val="26"/>
                <w:szCs w:val="26"/>
              </w:rPr>
              <w:t xml:space="preserve"> </w:t>
            </w:r>
            <w:r w:rsidRPr="004C1919">
              <w:rPr>
                <w:rFonts w:ascii="Times New Roman" w:hAnsi="Times New Roman"/>
                <w:sz w:val="26"/>
                <w:szCs w:val="26"/>
              </w:rPr>
              <w:t>осознанное</w:t>
            </w:r>
            <w:r w:rsidRPr="004C1919">
              <w:rPr>
                <w:rFonts w:ascii="Times New Roman" w:hAnsi="Times New Roman"/>
                <w:spacing w:val="1"/>
                <w:sz w:val="26"/>
                <w:szCs w:val="26"/>
              </w:rPr>
              <w:t xml:space="preserve"> </w:t>
            </w:r>
            <w:r w:rsidRPr="004C1919">
              <w:rPr>
                <w:rFonts w:ascii="Times New Roman" w:hAnsi="Times New Roman"/>
                <w:sz w:val="26"/>
                <w:szCs w:val="26"/>
              </w:rPr>
              <w:t>поведение</w:t>
            </w:r>
            <w:r w:rsidRPr="004C1919">
              <w:rPr>
                <w:rFonts w:ascii="Times New Roman" w:hAnsi="Times New Roman"/>
                <w:spacing w:val="1"/>
                <w:sz w:val="26"/>
                <w:szCs w:val="26"/>
              </w:rPr>
              <w:t xml:space="preserve"> </w:t>
            </w:r>
            <w:r w:rsidRPr="004C1919">
              <w:rPr>
                <w:rFonts w:ascii="Times New Roman" w:hAnsi="Times New Roman"/>
                <w:sz w:val="26"/>
                <w:szCs w:val="26"/>
              </w:rPr>
              <w:t>на</w:t>
            </w:r>
            <w:r w:rsidRPr="004C1919">
              <w:rPr>
                <w:rFonts w:ascii="Times New Roman" w:hAnsi="Times New Roman"/>
                <w:spacing w:val="1"/>
                <w:sz w:val="26"/>
                <w:szCs w:val="26"/>
              </w:rPr>
              <w:t xml:space="preserve"> </w:t>
            </w:r>
            <w:r w:rsidRPr="004C1919">
              <w:rPr>
                <w:rFonts w:ascii="Times New Roman" w:hAnsi="Times New Roman"/>
                <w:sz w:val="26"/>
                <w:szCs w:val="26"/>
              </w:rPr>
              <w:t>основе</w:t>
            </w:r>
            <w:r w:rsidRPr="004C1919">
              <w:rPr>
                <w:rFonts w:ascii="Times New Roman" w:hAnsi="Times New Roman"/>
                <w:spacing w:val="1"/>
                <w:sz w:val="26"/>
                <w:szCs w:val="26"/>
              </w:rPr>
              <w:t xml:space="preserve"> </w:t>
            </w:r>
            <w:r w:rsidRPr="004C1919">
              <w:rPr>
                <w:rFonts w:ascii="Times New Roman" w:hAnsi="Times New Roman"/>
                <w:sz w:val="26"/>
                <w:szCs w:val="26"/>
              </w:rPr>
              <w:t>традиционных</w:t>
            </w:r>
            <w:r w:rsidRPr="004C1919">
              <w:rPr>
                <w:rFonts w:ascii="Times New Roman" w:hAnsi="Times New Roman"/>
                <w:spacing w:val="-67"/>
                <w:sz w:val="26"/>
                <w:szCs w:val="26"/>
              </w:rPr>
              <w:t xml:space="preserve"> </w:t>
            </w:r>
            <w:r w:rsidRPr="004C1919">
              <w:rPr>
                <w:rFonts w:ascii="Times New Roman" w:hAnsi="Times New Roman"/>
                <w:sz w:val="26"/>
                <w:szCs w:val="26"/>
              </w:rPr>
              <w:t>общечеловеческих</w:t>
            </w:r>
            <w:r w:rsidRPr="004C1919">
              <w:rPr>
                <w:rFonts w:ascii="Times New Roman" w:hAnsi="Times New Roman"/>
                <w:spacing w:val="1"/>
                <w:sz w:val="26"/>
                <w:szCs w:val="26"/>
              </w:rPr>
              <w:t xml:space="preserve"> </w:t>
            </w:r>
            <w:r w:rsidRPr="004C1919">
              <w:rPr>
                <w:rFonts w:ascii="Times New Roman" w:hAnsi="Times New Roman"/>
                <w:sz w:val="26"/>
                <w:szCs w:val="26"/>
              </w:rPr>
              <w:t>ценностей,</w:t>
            </w:r>
            <w:r w:rsidRPr="004C1919">
              <w:rPr>
                <w:rFonts w:ascii="Times New Roman" w:hAnsi="Times New Roman"/>
                <w:spacing w:val="1"/>
                <w:sz w:val="26"/>
                <w:szCs w:val="26"/>
              </w:rPr>
              <w:t xml:space="preserve"> </w:t>
            </w:r>
            <w:r w:rsidRPr="004C1919">
              <w:rPr>
                <w:rFonts w:ascii="Times New Roman" w:hAnsi="Times New Roman"/>
                <w:sz w:val="26"/>
                <w:szCs w:val="26"/>
              </w:rPr>
              <w:t>в</w:t>
            </w:r>
            <w:r w:rsidRPr="004C1919">
              <w:rPr>
                <w:rFonts w:ascii="Times New Roman" w:hAnsi="Times New Roman"/>
                <w:spacing w:val="1"/>
                <w:sz w:val="26"/>
                <w:szCs w:val="26"/>
              </w:rPr>
              <w:t xml:space="preserve"> </w:t>
            </w:r>
            <w:r w:rsidRPr="004C1919">
              <w:rPr>
                <w:rFonts w:ascii="Times New Roman" w:hAnsi="Times New Roman"/>
                <w:sz w:val="26"/>
                <w:szCs w:val="26"/>
              </w:rPr>
              <w:t>том</w:t>
            </w:r>
            <w:r w:rsidRPr="004C1919">
              <w:rPr>
                <w:rFonts w:ascii="Times New Roman" w:hAnsi="Times New Roman"/>
                <w:spacing w:val="1"/>
                <w:sz w:val="26"/>
                <w:szCs w:val="26"/>
              </w:rPr>
              <w:t xml:space="preserve"> </w:t>
            </w:r>
            <w:r w:rsidRPr="004C1919">
              <w:rPr>
                <w:rFonts w:ascii="Times New Roman" w:hAnsi="Times New Roman"/>
                <w:sz w:val="26"/>
                <w:szCs w:val="26"/>
              </w:rPr>
              <w:t>числе</w:t>
            </w:r>
            <w:r w:rsidRPr="004C1919">
              <w:rPr>
                <w:rFonts w:ascii="Times New Roman" w:hAnsi="Times New Roman"/>
                <w:spacing w:val="1"/>
                <w:sz w:val="26"/>
                <w:szCs w:val="26"/>
              </w:rPr>
              <w:t xml:space="preserve"> </w:t>
            </w:r>
            <w:r w:rsidRPr="004C1919">
              <w:rPr>
                <w:rFonts w:ascii="Times New Roman" w:hAnsi="Times New Roman"/>
                <w:sz w:val="26"/>
                <w:szCs w:val="26"/>
              </w:rPr>
              <w:t>с</w:t>
            </w:r>
            <w:r w:rsidRPr="004C1919">
              <w:rPr>
                <w:rFonts w:ascii="Times New Roman" w:hAnsi="Times New Roman"/>
                <w:spacing w:val="1"/>
                <w:sz w:val="26"/>
                <w:szCs w:val="26"/>
              </w:rPr>
              <w:t xml:space="preserve"> </w:t>
            </w:r>
            <w:r w:rsidRPr="004C1919">
              <w:rPr>
                <w:rFonts w:ascii="Times New Roman" w:hAnsi="Times New Roman"/>
                <w:sz w:val="26"/>
                <w:szCs w:val="26"/>
              </w:rPr>
              <w:t>учетом</w:t>
            </w:r>
            <w:r w:rsidRPr="004C1919">
              <w:rPr>
                <w:rFonts w:ascii="Times New Roman" w:hAnsi="Times New Roman"/>
                <w:spacing w:val="1"/>
                <w:sz w:val="26"/>
                <w:szCs w:val="26"/>
              </w:rPr>
              <w:t xml:space="preserve"> </w:t>
            </w:r>
            <w:r w:rsidRPr="004C1919">
              <w:rPr>
                <w:rFonts w:ascii="Times New Roman" w:hAnsi="Times New Roman"/>
                <w:sz w:val="26"/>
                <w:szCs w:val="26"/>
              </w:rPr>
              <w:t>гармонизации</w:t>
            </w:r>
            <w:r w:rsidRPr="004C1919">
              <w:rPr>
                <w:rFonts w:ascii="Times New Roman" w:hAnsi="Times New Roman"/>
                <w:spacing w:val="1"/>
                <w:sz w:val="26"/>
                <w:szCs w:val="26"/>
              </w:rPr>
              <w:t xml:space="preserve"> </w:t>
            </w:r>
            <w:r w:rsidRPr="004C1919">
              <w:rPr>
                <w:rFonts w:ascii="Times New Roman" w:hAnsi="Times New Roman"/>
                <w:sz w:val="26"/>
                <w:szCs w:val="26"/>
              </w:rPr>
              <w:t>межнациональных</w:t>
            </w:r>
            <w:r w:rsidRPr="004C1919">
              <w:rPr>
                <w:rFonts w:ascii="Times New Roman" w:hAnsi="Times New Roman"/>
                <w:spacing w:val="1"/>
                <w:sz w:val="26"/>
                <w:szCs w:val="26"/>
              </w:rPr>
              <w:t xml:space="preserve"> </w:t>
            </w:r>
            <w:r w:rsidRPr="004C1919">
              <w:rPr>
                <w:rFonts w:ascii="Times New Roman" w:hAnsi="Times New Roman"/>
                <w:sz w:val="26"/>
                <w:szCs w:val="26"/>
              </w:rPr>
              <w:t>и</w:t>
            </w:r>
            <w:r w:rsidRPr="004C1919">
              <w:rPr>
                <w:rFonts w:ascii="Times New Roman" w:hAnsi="Times New Roman"/>
                <w:spacing w:val="1"/>
                <w:sz w:val="26"/>
                <w:szCs w:val="26"/>
              </w:rPr>
              <w:t xml:space="preserve"> </w:t>
            </w:r>
            <w:r w:rsidRPr="004C1919">
              <w:rPr>
                <w:rFonts w:ascii="Times New Roman" w:hAnsi="Times New Roman"/>
                <w:sz w:val="26"/>
                <w:szCs w:val="26"/>
              </w:rPr>
              <w:t>межрелигиозных</w:t>
            </w:r>
            <w:r w:rsidRPr="004C1919">
              <w:rPr>
                <w:rFonts w:ascii="Times New Roman" w:hAnsi="Times New Roman"/>
                <w:spacing w:val="1"/>
                <w:sz w:val="26"/>
                <w:szCs w:val="26"/>
              </w:rPr>
              <w:t xml:space="preserve"> </w:t>
            </w:r>
            <w:r w:rsidRPr="004C1919">
              <w:rPr>
                <w:rFonts w:ascii="Times New Roman" w:hAnsi="Times New Roman"/>
                <w:sz w:val="26"/>
                <w:szCs w:val="26"/>
              </w:rPr>
              <w:t>отношений,</w:t>
            </w:r>
            <w:r w:rsidRPr="004C1919">
              <w:rPr>
                <w:rFonts w:ascii="Times New Roman" w:hAnsi="Times New Roman"/>
                <w:spacing w:val="1"/>
                <w:sz w:val="26"/>
                <w:szCs w:val="26"/>
              </w:rPr>
              <w:t xml:space="preserve"> </w:t>
            </w:r>
            <w:r w:rsidRPr="004C1919">
              <w:rPr>
                <w:rFonts w:ascii="Times New Roman" w:hAnsi="Times New Roman"/>
                <w:sz w:val="26"/>
                <w:szCs w:val="26"/>
              </w:rPr>
              <w:t>применять</w:t>
            </w:r>
            <w:r w:rsidRPr="004C1919">
              <w:rPr>
                <w:rFonts w:ascii="Times New Roman" w:hAnsi="Times New Roman"/>
                <w:spacing w:val="1"/>
                <w:sz w:val="26"/>
                <w:szCs w:val="26"/>
              </w:rPr>
              <w:t xml:space="preserve"> </w:t>
            </w:r>
            <w:r w:rsidRPr="004C1919">
              <w:rPr>
                <w:rFonts w:ascii="Times New Roman" w:hAnsi="Times New Roman"/>
                <w:sz w:val="26"/>
                <w:szCs w:val="26"/>
              </w:rPr>
              <w:t>стандарты</w:t>
            </w:r>
            <w:r w:rsidRPr="004C1919">
              <w:rPr>
                <w:rFonts w:ascii="Times New Roman" w:hAnsi="Times New Roman"/>
                <w:spacing w:val="1"/>
                <w:sz w:val="26"/>
                <w:szCs w:val="26"/>
              </w:rPr>
              <w:t xml:space="preserve"> </w:t>
            </w:r>
            <w:r w:rsidRPr="004C1919">
              <w:rPr>
                <w:rFonts w:ascii="Times New Roman" w:hAnsi="Times New Roman"/>
                <w:sz w:val="26"/>
                <w:szCs w:val="26"/>
              </w:rPr>
              <w:t>антикоррупционного поведения</w:t>
            </w:r>
          </w:p>
        </w:tc>
      </w:tr>
      <w:tr w:rsidR="004C1919" w:rsidRPr="005D013A" w14:paraId="634D95FE" w14:textId="77777777" w:rsidTr="00F00D2A">
        <w:trPr>
          <w:trHeight w:val="741"/>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5AA74EE5" w14:textId="5A699F38"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ОК 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F8A9A48" w14:textId="32AC0A19"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Содействовать</w:t>
            </w:r>
            <w:r w:rsidRPr="004C1919">
              <w:rPr>
                <w:rFonts w:ascii="Times New Roman" w:hAnsi="Times New Roman"/>
                <w:spacing w:val="1"/>
                <w:sz w:val="26"/>
                <w:szCs w:val="26"/>
              </w:rPr>
              <w:t xml:space="preserve"> </w:t>
            </w:r>
            <w:r w:rsidRPr="004C1919">
              <w:rPr>
                <w:rFonts w:ascii="Times New Roman" w:hAnsi="Times New Roman"/>
                <w:sz w:val="26"/>
                <w:szCs w:val="26"/>
              </w:rPr>
              <w:t>сохранению</w:t>
            </w:r>
            <w:r w:rsidRPr="004C1919">
              <w:rPr>
                <w:rFonts w:ascii="Times New Roman" w:hAnsi="Times New Roman"/>
                <w:spacing w:val="1"/>
                <w:sz w:val="26"/>
                <w:szCs w:val="26"/>
              </w:rPr>
              <w:t xml:space="preserve"> </w:t>
            </w:r>
            <w:r w:rsidRPr="004C1919">
              <w:rPr>
                <w:rFonts w:ascii="Times New Roman" w:hAnsi="Times New Roman"/>
                <w:sz w:val="26"/>
                <w:szCs w:val="26"/>
              </w:rPr>
              <w:t>окружающей</w:t>
            </w:r>
            <w:r w:rsidRPr="004C1919">
              <w:rPr>
                <w:rFonts w:ascii="Times New Roman" w:hAnsi="Times New Roman"/>
                <w:spacing w:val="1"/>
                <w:sz w:val="26"/>
                <w:szCs w:val="26"/>
              </w:rPr>
              <w:t xml:space="preserve"> </w:t>
            </w:r>
            <w:r w:rsidRPr="004C1919">
              <w:rPr>
                <w:rFonts w:ascii="Times New Roman" w:hAnsi="Times New Roman"/>
                <w:sz w:val="26"/>
                <w:szCs w:val="26"/>
              </w:rPr>
              <w:t>среды,</w:t>
            </w:r>
            <w:r w:rsidRPr="004C1919">
              <w:rPr>
                <w:rFonts w:ascii="Times New Roman" w:hAnsi="Times New Roman"/>
                <w:spacing w:val="1"/>
                <w:sz w:val="26"/>
                <w:szCs w:val="26"/>
              </w:rPr>
              <w:t xml:space="preserve"> </w:t>
            </w:r>
            <w:r w:rsidRPr="004C1919">
              <w:rPr>
                <w:rFonts w:ascii="Times New Roman" w:hAnsi="Times New Roman"/>
                <w:sz w:val="26"/>
                <w:szCs w:val="26"/>
              </w:rPr>
              <w:t>ресурсосбережению,</w:t>
            </w:r>
            <w:r w:rsidRPr="004C1919">
              <w:rPr>
                <w:rFonts w:ascii="Times New Roman" w:hAnsi="Times New Roman"/>
                <w:spacing w:val="1"/>
                <w:sz w:val="26"/>
                <w:szCs w:val="26"/>
              </w:rPr>
              <w:t xml:space="preserve"> </w:t>
            </w:r>
            <w:r w:rsidRPr="004C1919">
              <w:rPr>
                <w:rFonts w:ascii="Times New Roman" w:hAnsi="Times New Roman"/>
                <w:sz w:val="26"/>
                <w:szCs w:val="26"/>
              </w:rPr>
              <w:t>применять</w:t>
            </w:r>
            <w:r w:rsidRPr="004C1919">
              <w:rPr>
                <w:rFonts w:ascii="Times New Roman" w:hAnsi="Times New Roman"/>
                <w:spacing w:val="1"/>
                <w:sz w:val="26"/>
                <w:szCs w:val="26"/>
              </w:rPr>
              <w:t xml:space="preserve"> </w:t>
            </w:r>
            <w:r w:rsidRPr="004C1919">
              <w:rPr>
                <w:rFonts w:ascii="Times New Roman" w:hAnsi="Times New Roman"/>
                <w:sz w:val="26"/>
                <w:szCs w:val="26"/>
              </w:rPr>
              <w:t>знания</w:t>
            </w:r>
            <w:r w:rsidRPr="004C1919">
              <w:rPr>
                <w:rFonts w:ascii="Times New Roman" w:hAnsi="Times New Roman"/>
                <w:spacing w:val="1"/>
                <w:sz w:val="26"/>
                <w:szCs w:val="26"/>
              </w:rPr>
              <w:t xml:space="preserve"> </w:t>
            </w:r>
            <w:r w:rsidRPr="004C1919">
              <w:rPr>
                <w:rFonts w:ascii="Times New Roman" w:hAnsi="Times New Roman"/>
                <w:sz w:val="26"/>
                <w:szCs w:val="26"/>
              </w:rPr>
              <w:t>об</w:t>
            </w:r>
            <w:r w:rsidRPr="004C1919">
              <w:rPr>
                <w:rFonts w:ascii="Times New Roman" w:hAnsi="Times New Roman"/>
                <w:spacing w:val="1"/>
                <w:sz w:val="26"/>
                <w:szCs w:val="26"/>
              </w:rPr>
              <w:t xml:space="preserve"> </w:t>
            </w:r>
            <w:r w:rsidRPr="004C1919">
              <w:rPr>
                <w:rFonts w:ascii="Times New Roman" w:hAnsi="Times New Roman"/>
                <w:sz w:val="26"/>
                <w:szCs w:val="26"/>
              </w:rPr>
              <w:t>изменении</w:t>
            </w:r>
            <w:r w:rsidRPr="004C1919">
              <w:rPr>
                <w:rFonts w:ascii="Times New Roman" w:hAnsi="Times New Roman"/>
                <w:spacing w:val="1"/>
                <w:sz w:val="26"/>
                <w:szCs w:val="26"/>
              </w:rPr>
              <w:t xml:space="preserve"> </w:t>
            </w:r>
            <w:r w:rsidRPr="004C1919">
              <w:rPr>
                <w:rFonts w:ascii="Times New Roman" w:hAnsi="Times New Roman"/>
                <w:sz w:val="26"/>
                <w:szCs w:val="26"/>
              </w:rPr>
              <w:t>климата,</w:t>
            </w:r>
            <w:r w:rsidRPr="004C1919">
              <w:rPr>
                <w:rFonts w:ascii="Times New Roman" w:hAnsi="Times New Roman"/>
                <w:spacing w:val="1"/>
                <w:sz w:val="26"/>
                <w:szCs w:val="26"/>
              </w:rPr>
              <w:t xml:space="preserve"> </w:t>
            </w:r>
            <w:r w:rsidRPr="004C1919">
              <w:rPr>
                <w:rFonts w:ascii="Times New Roman" w:hAnsi="Times New Roman"/>
                <w:sz w:val="26"/>
                <w:szCs w:val="26"/>
              </w:rPr>
              <w:t>принципы</w:t>
            </w:r>
            <w:r w:rsidRPr="004C1919">
              <w:rPr>
                <w:rFonts w:ascii="Times New Roman" w:hAnsi="Times New Roman"/>
                <w:spacing w:val="1"/>
                <w:sz w:val="26"/>
                <w:szCs w:val="26"/>
              </w:rPr>
              <w:t xml:space="preserve"> </w:t>
            </w:r>
            <w:r w:rsidRPr="004C1919">
              <w:rPr>
                <w:rFonts w:ascii="Times New Roman" w:hAnsi="Times New Roman"/>
                <w:sz w:val="26"/>
                <w:szCs w:val="26"/>
              </w:rPr>
              <w:t>бережливого</w:t>
            </w:r>
            <w:r w:rsidRPr="004C1919">
              <w:rPr>
                <w:rFonts w:ascii="Times New Roman" w:hAnsi="Times New Roman"/>
                <w:spacing w:val="50"/>
                <w:sz w:val="26"/>
                <w:szCs w:val="26"/>
              </w:rPr>
              <w:t xml:space="preserve"> </w:t>
            </w:r>
            <w:r w:rsidRPr="004C1919">
              <w:rPr>
                <w:rFonts w:ascii="Times New Roman" w:hAnsi="Times New Roman"/>
                <w:sz w:val="26"/>
                <w:szCs w:val="26"/>
              </w:rPr>
              <w:t>производства,</w:t>
            </w:r>
            <w:r w:rsidRPr="004C1919">
              <w:rPr>
                <w:rFonts w:ascii="Times New Roman" w:hAnsi="Times New Roman"/>
                <w:spacing w:val="50"/>
                <w:sz w:val="26"/>
                <w:szCs w:val="26"/>
              </w:rPr>
              <w:t xml:space="preserve"> </w:t>
            </w:r>
            <w:r w:rsidRPr="004C1919">
              <w:rPr>
                <w:rFonts w:ascii="Times New Roman" w:hAnsi="Times New Roman"/>
                <w:sz w:val="26"/>
                <w:szCs w:val="26"/>
              </w:rPr>
              <w:t>эффективно</w:t>
            </w:r>
            <w:r w:rsidRPr="004C1919">
              <w:rPr>
                <w:rFonts w:ascii="Times New Roman" w:hAnsi="Times New Roman"/>
                <w:spacing w:val="52"/>
                <w:sz w:val="26"/>
                <w:szCs w:val="26"/>
              </w:rPr>
              <w:t xml:space="preserve"> </w:t>
            </w:r>
            <w:r w:rsidRPr="004C1919">
              <w:rPr>
                <w:rFonts w:ascii="Times New Roman" w:hAnsi="Times New Roman"/>
                <w:sz w:val="26"/>
                <w:szCs w:val="26"/>
              </w:rPr>
              <w:t>действовать</w:t>
            </w:r>
            <w:r w:rsidRPr="004C1919">
              <w:rPr>
                <w:rFonts w:ascii="Times New Roman" w:hAnsi="Times New Roman"/>
                <w:spacing w:val="47"/>
                <w:sz w:val="26"/>
                <w:szCs w:val="26"/>
              </w:rPr>
              <w:t xml:space="preserve"> </w:t>
            </w:r>
            <w:r w:rsidRPr="004C1919">
              <w:rPr>
                <w:rFonts w:ascii="Times New Roman" w:hAnsi="Times New Roman"/>
                <w:sz w:val="26"/>
                <w:szCs w:val="26"/>
              </w:rPr>
              <w:t>в</w:t>
            </w:r>
            <w:r w:rsidRPr="004C1919">
              <w:rPr>
                <w:rFonts w:ascii="Times New Roman" w:hAnsi="Times New Roman"/>
                <w:spacing w:val="51"/>
                <w:sz w:val="26"/>
                <w:szCs w:val="26"/>
              </w:rPr>
              <w:t xml:space="preserve"> </w:t>
            </w:r>
            <w:r w:rsidRPr="004C1919">
              <w:rPr>
                <w:rFonts w:ascii="Times New Roman" w:hAnsi="Times New Roman"/>
                <w:sz w:val="26"/>
                <w:szCs w:val="26"/>
              </w:rPr>
              <w:t>чрезвычайных ситуациях</w:t>
            </w:r>
          </w:p>
        </w:tc>
      </w:tr>
      <w:tr w:rsidR="004C1919" w:rsidRPr="005D013A" w14:paraId="78A91627" w14:textId="77777777" w:rsidTr="00F00D2A">
        <w:trPr>
          <w:trHeight w:val="741"/>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90D6194" w14:textId="292EE20E"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ОК 8</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1655CE2" w14:textId="35793132"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Использовать средства физической культуры для сохранения и</w:t>
            </w:r>
            <w:r w:rsidRPr="004C1919">
              <w:rPr>
                <w:rFonts w:ascii="Times New Roman" w:hAnsi="Times New Roman"/>
                <w:spacing w:val="1"/>
                <w:sz w:val="26"/>
                <w:szCs w:val="26"/>
              </w:rPr>
              <w:t xml:space="preserve"> </w:t>
            </w:r>
            <w:r w:rsidRPr="004C1919">
              <w:rPr>
                <w:rFonts w:ascii="Times New Roman" w:hAnsi="Times New Roman"/>
                <w:sz w:val="26"/>
                <w:szCs w:val="26"/>
              </w:rPr>
              <w:t>укрепления</w:t>
            </w:r>
            <w:r w:rsidRPr="004C1919">
              <w:rPr>
                <w:rFonts w:ascii="Times New Roman" w:hAnsi="Times New Roman"/>
                <w:spacing w:val="1"/>
                <w:sz w:val="26"/>
                <w:szCs w:val="26"/>
              </w:rPr>
              <w:t xml:space="preserve"> </w:t>
            </w:r>
            <w:r w:rsidRPr="004C1919">
              <w:rPr>
                <w:rFonts w:ascii="Times New Roman" w:hAnsi="Times New Roman"/>
                <w:sz w:val="26"/>
                <w:szCs w:val="26"/>
              </w:rPr>
              <w:t>здоровья</w:t>
            </w:r>
            <w:r w:rsidRPr="004C1919">
              <w:rPr>
                <w:rFonts w:ascii="Times New Roman" w:hAnsi="Times New Roman"/>
                <w:spacing w:val="1"/>
                <w:sz w:val="26"/>
                <w:szCs w:val="26"/>
              </w:rPr>
              <w:t xml:space="preserve"> </w:t>
            </w:r>
            <w:r w:rsidRPr="004C1919">
              <w:rPr>
                <w:rFonts w:ascii="Times New Roman" w:hAnsi="Times New Roman"/>
                <w:sz w:val="26"/>
                <w:szCs w:val="26"/>
              </w:rPr>
              <w:t>в</w:t>
            </w:r>
            <w:r w:rsidRPr="004C1919">
              <w:rPr>
                <w:rFonts w:ascii="Times New Roman" w:hAnsi="Times New Roman"/>
                <w:spacing w:val="1"/>
                <w:sz w:val="26"/>
                <w:szCs w:val="26"/>
              </w:rPr>
              <w:t xml:space="preserve"> </w:t>
            </w:r>
            <w:r w:rsidRPr="004C1919">
              <w:rPr>
                <w:rFonts w:ascii="Times New Roman" w:hAnsi="Times New Roman"/>
                <w:sz w:val="26"/>
                <w:szCs w:val="26"/>
              </w:rPr>
              <w:t>процессе</w:t>
            </w:r>
            <w:r w:rsidRPr="004C1919">
              <w:rPr>
                <w:rFonts w:ascii="Times New Roman" w:hAnsi="Times New Roman"/>
                <w:spacing w:val="1"/>
                <w:sz w:val="26"/>
                <w:szCs w:val="26"/>
              </w:rPr>
              <w:t xml:space="preserve"> </w:t>
            </w:r>
            <w:r w:rsidRPr="004C1919">
              <w:rPr>
                <w:rFonts w:ascii="Times New Roman" w:hAnsi="Times New Roman"/>
                <w:sz w:val="26"/>
                <w:szCs w:val="26"/>
              </w:rPr>
              <w:t>профессиональной</w:t>
            </w:r>
            <w:r w:rsidRPr="004C1919">
              <w:rPr>
                <w:rFonts w:ascii="Times New Roman" w:hAnsi="Times New Roman"/>
                <w:spacing w:val="1"/>
                <w:sz w:val="26"/>
                <w:szCs w:val="26"/>
              </w:rPr>
              <w:t xml:space="preserve"> </w:t>
            </w:r>
            <w:r w:rsidRPr="004C1919">
              <w:rPr>
                <w:rFonts w:ascii="Times New Roman" w:hAnsi="Times New Roman"/>
                <w:sz w:val="26"/>
                <w:szCs w:val="26"/>
              </w:rPr>
              <w:t>деятельности</w:t>
            </w:r>
            <w:r w:rsidRPr="004C1919">
              <w:rPr>
                <w:rFonts w:ascii="Times New Roman" w:hAnsi="Times New Roman"/>
                <w:spacing w:val="1"/>
                <w:sz w:val="26"/>
                <w:szCs w:val="26"/>
              </w:rPr>
              <w:t xml:space="preserve"> </w:t>
            </w:r>
            <w:r w:rsidRPr="004C1919">
              <w:rPr>
                <w:rFonts w:ascii="Times New Roman" w:hAnsi="Times New Roman"/>
                <w:sz w:val="26"/>
                <w:szCs w:val="26"/>
              </w:rPr>
              <w:t>и</w:t>
            </w:r>
            <w:r w:rsidRPr="004C1919">
              <w:rPr>
                <w:rFonts w:ascii="Times New Roman" w:hAnsi="Times New Roman"/>
                <w:spacing w:val="1"/>
                <w:sz w:val="26"/>
                <w:szCs w:val="26"/>
              </w:rPr>
              <w:t xml:space="preserve"> </w:t>
            </w:r>
            <w:r w:rsidRPr="004C1919">
              <w:rPr>
                <w:rFonts w:ascii="Times New Roman" w:hAnsi="Times New Roman"/>
                <w:sz w:val="26"/>
                <w:szCs w:val="26"/>
              </w:rPr>
              <w:t>поддержания</w:t>
            </w:r>
            <w:r w:rsidRPr="004C1919">
              <w:rPr>
                <w:rFonts w:ascii="Times New Roman" w:hAnsi="Times New Roman"/>
                <w:spacing w:val="-5"/>
                <w:sz w:val="26"/>
                <w:szCs w:val="26"/>
              </w:rPr>
              <w:t xml:space="preserve"> </w:t>
            </w:r>
            <w:r w:rsidRPr="004C1919">
              <w:rPr>
                <w:rFonts w:ascii="Times New Roman" w:hAnsi="Times New Roman"/>
                <w:sz w:val="26"/>
                <w:szCs w:val="26"/>
              </w:rPr>
              <w:t>необходимого уровня</w:t>
            </w:r>
            <w:r w:rsidRPr="004C1919">
              <w:rPr>
                <w:rFonts w:ascii="Times New Roman" w:hAnsi="Times New Roman"/>
                <w:spacing w:val="-1"/>
                <w:sz w:val="26"/>
                <w:szCs w:val="26"/>
              </w:rPr>
              <w:t xml:space="preserve"> </w:t>
            </w:r>
            <w:r w:rsidRPr="004C1919">
              <w:rPr>
                <w:rFonts w:ascii="Times New Roman" w:hAnsi="Times New Roman"/>
                <w:sz w:val="26"/>
                <w:szCs w:val="26"/>
              </w:rPr>
              <w:t>физической</w:t>
            </w:r>
            <w:r w:rsidRPr="004C1919">
              <w:rPr>
                <w:rFonts w:ascii="Times New Roman" w:hAnsi="Times New Roman"/>
                <w:spacing w:val="-1"/>
                <w:sz w:val="26"/>
                <w:szCs w:val="26"/>
              </w:rPr>
              <w:t xml:space="preserve"> </w:t>
            </w:r>
            <w:r w:rsidRPr="004C1919">
              <w:rPr>
                <w:rFonts w:ascii="Times New Roman" w:hAnsi="Times New Roman"/>
                <w:sz w:val="26"/>
                <w:szCs w:val="26"/>
              </w:rPr>
              <w:t>подготовленности</w:t>
            </w:r>
          </w:p>
        </w:tc>
      </w:tr>
      <w:tr w:rsidR="004C1919" w:rsidRPr="005D013A" w14:paraId="643DC0BD" w14:textId="77777777" w:rsidTr="00F00D2A">
        <w:trPr>
          <w:trHeight w:val="741"/>
        </w:trPr>
        <w:tc>
          <w:tcPr>
            <w:tcW w:w="833" w:type="pct"/>
            <w:tcBorders>
              <w:top w:val="single" w:sz="4" w:space="0" w:color="auto"/>
              <w:left w:val="single" w:sz="12" w:space="0" w:color="auto"/>
              <w:bottom w:val="single" w:sz="12" w:space="0" w:color="auto"/>
              <w:right w:val="single" w:sz="4" w:space="0" w:color="auto"/>
            </w:tcBorders>
            <w:shd w:val="clear" w:color="auto" w:fill="auto"/>
          </w:tcPr>
          <w:p w14:paraId="625E51BD" w14:textId="7B5C82F4"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ОК 9</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14:paraId="5772A556" w14:textId="7CD17625" w:rsidR="004C1919" w:rsidRPr="004C1919" w:rsidRDefault="004C1919" w:rsidP="004C1919">
            <w:pPr>
              <w:widowControl w:val="0"/>
              <w:suppressAutoHyphens/>
              <w:spacing w:after="0"/>
              <w:jc w:val="both"/>
              <w:rPr>
                <w:rFonts w:ascii="Times New Roman" w:eastAsia="Times New Roman" w:hAnsi="Times New Roman"/>
                <w:sz w:val="26"/>
                <w:szCs w:val="26"/>
              </w:rPr>
            </w:pPr>
            <w:r w:rsidRPr="004C1919">
              <w:rPr>
                <w:rFonts w:ascii="Times New Roman" w:hAnsi="Times New Roman"/>
                <w:sz w:val="26"/>
                <w:szCs w:val="26"/>
              </w:rPr>
              <w:t>Пользоваться</w:t>
            </w:r>
            <w:r w:rsidRPr="004C1919">
              <w:rPr>
                <w:rFonts w:ascii="Times New Roman" w:hAnsi="Times New Roman"/>
                <w:spacing w:val="1"/>
                <w:sz w:val="26"/>
                <w:szCs w:val="26"/>
              </w:rPr>
              <w:t xml:space="preserve"> </w:t>
            </w:r>
            <w:r w:rsidRPr="004C1919">
              <w:rPr>
                <w:rFonts w:ascii="Times New Roman" w:hAnsi="Times New Roman"/>
                <w:sz w:val="26"/>
                <w:szCs w:val="26"/>
              </w:rPr>
              <w:t>профессиональной</w:t>
            </w:r>
            <w:r w:rsidRPr="004C1919">
              <w:rPr>
                <w:rFonts w:ascii="Times New Roman" w:hAnsi="Times New Roman"/>
                <w:spacing w:val="1"/>
                <w:sz w:val="26"/>
                <w:szCs w:val="26"/>
              </w:rPr>
              <w:t xml:space="preserve"> </w:t>
            </w:r>
            <w:r w:rsidRPr="004C1919">
              <w:rPr>
                <w:rFonts w:ascii="Times New Roman" w:hAnsi="Times New Roman"/>
                <w:sz w:val="26"/>
                <w:szCs w:val="26"/>
              </w:rPr>
              <w:t>документацией</w:t>
            </w:r>
            <w:r w:rsidRPr="004C1919">
              <w:rPr>
                <w:rFonts w:ascii="Times New Roman" w:hAnsi="Times New Roman"/>
                <w:spacing w:val="1"/>
                <w:sz w:val="26"/>
                <w:szCs w:val="26"/>
              </w:rPr>
              <w:t xml:space="preserve"> </w:t>
            </w:r>
            <w:r w:rsidRPr="004C1919">
              <w:rPr>
                <w:rFonts w:ascii="Times New Roman" w:hAnsi="Times New Roman"/>
                <w:sz w:val="26"/>
                <w:szCs w:val="26"/>
              </w:rPr>
              <w:t>на</w:t>
            </w:r>
            <w:r w:rsidRPr="004C1919">
              <w:rPr>
                <w:rFonts w:ascii="Times New Roman" w:hAnsi="Times New Roman"/>
                <w:spacing w:val="1"/>
                <w:sz w:val="26"/>
                <w:szCs w:val="26"/>
              </w:rPr>
              <w:t xml:space="preserve"> </w:t>
            </w:r>
            <w:r w:rsidRPr="004C1919">
              <w:rPr>
                <w:rFonts w:ascii="Times New Roman" w:hAnsi="Times New Roman"/>
                <w:sz w:val="26"/>
                <w:szCs w:val="26"/>
              </w:rPr>
              <w:t>государственном</w:t>
            </w:r>
            <w:r w:rsidRPr="004C1919">
              <w:rPr>
                <w:rFonts w:ascii="Times New Roman" w:hAnsi="Times New Roman"/>
                <w:spacing w:val="-4"/>
                <w:sz w:val="26"/>
                <w:szCs w:val="26"/>
              </w:rPr>
              <w:t xml:space="preserve"> </w:t>
            </w:r>
            <w:r w:rsidRPr="004C1919">
              <w:rPr>
                <w:rFonts w:ascii="Times New Roman" w:hAnsi="Times New Roman"/>
                <w:sz w:val="26"/>
                <w:szCs w:val="26"/>
              </w:rPr>
              <w:t>и</w:t>
            </w:r>
            <w:r w:rsidRPr="004C1919">
              <w:rPr>
                <w:rFonts w:ascii="Times New Roman" w:hAnsi="Times New Roman"/>
                <w:spacing w:val="-3"/>
                <w:sz w:val="26"/>
                <w:szCs w:val="26"/>
              </w:rPr>
              <w:t xml:space="preserve"> </w:t>
            </w:r>
            <w:r w:rsidRPr="004C1919">
              <w:rPr>
                <w:rFonts w:ascii="Times New Roman" w:hAnsi="Times New Roman"/>
                <w:sz w:val="26"/>
                <w:szCs w:val="26"/>
              </w:rPr>
              <w:t>иностранном языках.</w:t>
            </w:r>
          </w:p>
        </w:tc>
      </w:tr>
    </w:tbl>
    <w:p w14:paraId="14AC4E8D" w14:textId="77777777" w:rsidR="004F58E4" w:rsidRDefault="004F58E4" w:rsidP="004F58E4">
      <w:pPr>
        <w:spacing w:after="0"/>
        <w:ind w:firstLine="720"/>
        <w:jc w:val="both"/>
        <w:rPr>
          <w:rFonts w:ascii="Times New Roman" w:hAnsi="Times New Roman"/>
          <w:sz w:val="26"/>
          <w:szCs w:val="26"/>
        </w:rPr>
      </w:pPr>
    </w:p>
    <w:p w14:paraId="059EEDED" w14:textId="4544C9B2"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lastRenderedPageBreak/>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r w:rsidR="0024747D" w:rsidRPr="005D013A" w14:paraId="536A572E" w14:textId="77777777" w:rsidTr="004F58E4">
        <w:tc>
          <w:tcPr>
            <w:tcW w:w="1526" w:type="dxa"/>
          </w:tcPr>
          <w:p w14:paraId="739BC7BC" w14:textId="2D66FA15" w:rsidR="0024747D" w:rsidRPr="005D013A" w:rsidRDefault="0024747D" w:rsidP="004F58E4">
            <w:pPr>
              <w:widowControl w:val="0"/>
              <w:suppressAutoHyphens/>
              <w:spacing w:after="0"/>
              <w:jc w:val="both"/>
              <w:rPr>
                <w:rFonts w:ascii="Times New Roman" w:hAnsi="Times New Roman"/>
                <w:sz w:val="26"/>
                <w:szCs w:val="26"/>
              </w:rPr>
            </w:pPr>
            <w:r>
              <w:rPr>
                <w:rFonts w:ascii="Times New Roman" w:hAnsi="Times New Roman"/>
                <w:sz w:val="26"/>
                <w:szCs w:val="26"/>
              </w:rPr>
              <w:t>ЛР17</w:t>
            </w:r>
          </w:p>
        </w:tc>
        <w:tc>
          <w:tcPr>
            <w:tcW w:w="8045" w:type="dxa"/>
          </w:tcPr>
          <w:p w14:paraId="3A4A6751" w14:textId="55398D56" w:rsidR="0024747D" w:rsidRPr="005D013A" w:rsidRDefault="0024747D" w:rsidP="005D013A">
            <w:pPr>
              <w:widowControl w:val="0"/>
              <w:suppressAutoHyphens/>
              <w:spacing w:after="0"/>
              <w:jc w:val="both"/>
              <w:rPr>
                <w:rFonts w:ascii="Times New Roman" w:hAnsi="Times New Roman"/>
                <w:sz w:val="26"/>
                <w:szCs w:val="26"/>
              </w:rPr>
            </w:pPr>
            <w:r w:rsidRPr="0024747D">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14:paraId="08262679" w14:textId="7AFA8189" w:rsidR="005D013A" w:rsidRDefault="005D013A" w:rsidP="00953690">
      <w:pPr>
        <w:spacing w:after="0"/>
        <w:rPr>
          <w:rFonts w:ascii="Times New Roman" w:hAnsi="Times New Roman"/>
          <w:b/>
          <w:sz w:val="26"/>
          <w:szCs w:val="26"/>
        </w:rPr>
      </w:pPr>
    </w:p>
    <w:p w14:paraId="1821B339" w14:textId="5FE56147" w:rsidR="004F58E4" w:rsidRDefault="004F58E4" w:rsidP="00953690">
      <w:pPr>
        <w:spacing w:after="0"/>
        <w:rPr>
          <w:rFonts w:ascii="Times New Roman" w:hAnsi="Times New Roman"/>
          <w:b/>
          <w:sz w:val="26"/>
          <w:szCs w:val="26"/>
        </w:rPr>
      </w:pPr>
    </w:p>
    <w:p w14:paraId="6F46BBCC" w14:textId="77777777" w:rsidR="00084F6C" w:rsidRDefault="00084F6C" w:rsidP="0093140E">
      <w:pPr>
        <w:pStyle w:val="a6"/>
        <w:spacing w:line="276" w:lineRule="auto"/>
        <w:ind w:left="0" w:firstLine="0"/>
        <w:rPr>
          <w:b/>
          <w:sz w:val="26"/>
          <w:szCs w:val="26"/>
        </w:rPr>
        <w:sectPr w:rsidR="00084F6C" w:rsidSect="00953690">
          <w:pgSz w:w="11906" w:h="16838"/>
          <w:pgMar w:top="1134" w:right="850" w:bottom="1134" w:left="1701" w:header="708" w:footer="708" w:gutter="0"/>
          <w:cols w:space="708"/>
          <w:docGrid w:linePitch="360"/>
        </w:sectPr>
      </w:pPr>
    </w:p>
    <w:p w14:paraId="21FA6141" w14:textId="77777777" w:rsidR="00F23F15" w:rsidRPr="00C71E48" w:rsidRDefault="00F23F15" w:rsidP="00953690">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pPr w:leftFromText="180" w:rightFromText="180" w:vertAnchor="text" w:horzAnchor="margin" w:tblpY="237"/>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gridCol w:w="3828"/>
        <w:gridCol w:w="1134"/>
        <w:gridCol w:w="2913"/>
      </w:tblGrid>
      <w:tr w:rsidR="007647CB" w:rsidRPr="00C71E48" w14:paraId="048299DF" w14:textId="77777777" w:rsidTr="0093140E">
        <w:trPr>
          <w:trHeight w:val="1133"/>
        </w:trPr>
        <w:tc>
          <w:tcPr>
            <w:tcW w:w="7479" w:type="dxa"/>
          </w:tcPr>
          <w:p w14:paraId="76793FB1" w14:textId="77777777" w:rsidR="007647CB" w:rsidRPr="00C71E48" w:rsidRDefault="007647CB" w:rsidP="00920C51">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3828" w:type="dxa"/>
          </w:tcPr>
          <w:p w14:paraId="248D52F4" w14:textId="77777777" w:rsidR="007647CB" w:rsidRPr="00C71E48" w:rsidRDefault="007647CB" w:rsidP="00920C51">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134" w:type="dxa"/>
          </w:tcPr>
          <w:p w14:paraId="5CB4129C" w14:textId="77777777" w:rsidR="007647CB" w:rsidRPr="00C71E48" w:rsidRDefault="007647CB" w:rsidP="00920C51">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2913" w:type="dxa"/>
          </w:tcPr>
          <w:p w14:paraId="033ADED1" w14:textId="77777777" w:rsidR="007647CB" w:rsidRPr="00C71E48" w:rsidRDefault="007647CB" w:rsidP="00920C51">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7647CB" w:rsidRPr="00C71E48" w14:paraId="48530A91" w14:textId="77777777" w:rsidTr="0065727F">
        <w:trPr>
          <w:trHeight w:val="286"/>
        </w:trPr>
        <w:tc>
          <w:tcPr>
            <w:tcW w:w="15354" w:type="dxa"/>
            <w:gridSpan w:val="4"/>
          </w:tcPr>
          <w:p w14:paraId="45F0F77B" w14:textId="13B97A38" w:rsidR="007647CB" w:rsidRPr="007647CB" w:rsidRDefault="007647CB" w:rsidP="007647CB">
            <w:pPr>
              <w:spacing w:after="0" w:line="240" w:lineRule="auto"/>
              <w:ind w:hanging="14"/>
              <w:rPr>
                <w:rFonts w:ascii="Times New Roman" w:hAnsi="Times New Roman"/>
                <w:b/>
                <w:bCs/>
                <w:sz w:val="26"/>
                <w:szCs w:val="26"/>
              </w:rPr>
            </w:pPr>
            <w:r w:rsidRPr="001427C7">
              <w:rPr>
                <w:rFonts w:ascii="Times New Roman" w:hAnsi="Times New Roman"/>
                <w:b/>
                <w:bCs/>
                <w:sz w:val="26"/>
                <w:szCs w:val="26"/>
              </w:rPr>
              <w:t>МДК 01.01 Управление технической</w:t>
            </w:r>
            <w:r>
              <w:rPr>
                <w:rFonts w:ascii="Times New Roman" w:hAnsi="Times New Roman"/>
                <w:b/>
                <w:bCs/>
                <w:sz w:val="26"/>
                <w:szCs w:val="26"/>
              </w:rPr>
              <w:t xml:space="preserve"> </w:t>
            </w:r>
            <w:r w:rsidRPr="001427C7">
              <w:rPr>
                <w:rFonts w:ascii="Times New Roman" w:hAnsi="Times New Roman"/>
                <w:b/>
                <w:bCs/>
                <w:sz w:val="26"/>
                <w:szCs w:val="26"/>
              </w:rPr>
              <w:t>эксплуатацией холодильного</w:t>
            </w:r>
            <w:r>
              <w:rPr>
                <w:rFonts w:ascii="Times New Roman" w:hAnsi="Times New Roman"/>
                <w:b/>
                <w:bCs/>
                <w:sz w:val="26"/>
                <w:szCs w:val="26"/>
              </w:rPr>
              <w:t xml:space="preserve"> </w:t>
            </w:r>
            <w:r w:rsidRPr="001427C7">
              <w:rPr>
                <w:rFonts w:ascii="Times New Roman" w:hAnsi="Times New Roman"/>
                <w:b/>
                <w:bCs/>
                <w:sz w:val="26"/>
                <w:szCs w:val="26"/>
              </w:rPr>
              <w:t>оборудования (по отраслям) и</w:t>
            </w:r>
            <w:r>
              <w:rPr>
                <w:rFonts w:ascii="Times New Roman" w:hAnsi="Times New Roman"/>
                <w:b/>
                <w:bCs/>
                <w:sz w:val="26"/>
                <w:szCs w:val="26"/>
              </w:rPr>
              <w:t xml:space="preserve"> </w:t>
            </w:r>
            <w:r w:rsidRPr="001427C7">
              <w:rPr>
                <w:rFonts w:ascii="Times New Roman" w:hAnsi="Times New Roman"/>
                <w:b/>
                <w:bCs/>
                <w:sz w:val="26"/>
                <w:szCs w:val="26"/>
              </w:rPr>
              <w:t>контроль за ним</w:t>
            </w:r>
          </w:p>
        </w:tc>
      </w:tr>
      <w:tr w:rsidR="007647CB" w:rsidRPr="00C71E48" w14:paraId="123DB88E" w14:textId="77777777" w:rsidTr="0093140E">
        <w:trPr>
          <w:trHeight w:val="3072"/>
        </w:trPr>
        <w:tc>
          <w:tcPr>
            <w:tcW w:w="7479" w:type="dxa"/>
          </w:tcPr>
          <w:p w14:paraId="45B223B5" w14:textId="081076FF" w:rsidR="007647CB" w:rsidRDefault="00C32920" w:rsidP="00CC7506">
            <w:pPr>
              <w:spacing w:after="0" w:line="240" w:lineRule="auto"/>
              <w:ind w:hanging="14"/>
              <w:rPr>
                <w:rFonts w:ascii="Times New Roman" w:hAnsi="Times New Roman"/>
                <w:bCs/>
                <w:sz w:val="26"/>
                <w:szCs w:val="26"/>
              </w:rPr>
            </w:pPr>
            <w:r w:rsidRPr="00C32920">
              <w:rPr>
                <w:rFonts w:ascii="Times New Roman" w:hAnsi="Times New Roman"/>
                <w:bCs/>
                <w:sz w:val="26"/>
                <w:szCs w:val="26"/>
              </w:rPr>
              <w:t>Тема 1.1. Организация</w:t>
            </w:r>
            <w:r w:rsidR="00CC7506">
              <w:rPr>
                <w:rFonts w:ascii="Times New Roman" w:hAnsi="Times New Roman"/>
                <w:bCs/>
                <w:sz w:val="26"/>
                <w:szCs w:val="26"/>
              </w:rPr>
              <w:t xml:space="preserve"> </w:t>
            </w:r>
            <w:r w:rsidRPr="00C32920">
              <w:rPr>
                <w:rFonts w:ascii="Times New Roman" w:hAnsi="Times New Roman"/>
                <w:bCs/>
                <w:sz w:val="26"/>
                <w:szCs w:val="26"/>
              </w:rPr>
              <w:t>рабочего места.</w:t>
            </w:r>
          </w:p>
          <w:p w14:paraId="3CC4A089" w14:textId="6BE8C176" w:rsid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Тема 1.2. Документация по</w:t>
            </w:r>
            <w:r>
              <w:rPr>
                <w:rFonts w:ascii="Times New Roman" w:hAnsi="Times New Roman"/>
                <w:bCs/>
                <w:sz w:val="26"/>
                <w:szCs w:val="26"/>
              </w:rPr>
              <w:t xml:space="preserve"> </w:t>
            </w:r>
            <w:r w:rsidRPr="00CC7506">
              <w:rPr>
                <w:rFonts w:ascii="Times New Roman" w:hAnsi="Times New Roman"/>
                <w:bCs/>
                <w:sz w:val="26"/>
                <w:szCs w:val="26"/>
              </w:rPr>
              <w:t>эксплуатации и</w:t>
            </w:r>
            <w:r>
              <w:rPr>
                <w:rFonts w:ascii="Times New Roman" w:hAnsi="Times New Roman"/>
                <w:bCs/>
                <w:sz w:val="26"/>
                <w:szCs w:val="26"/>
              </w:rPr>
              <w:t xml:space="preserve"> техническому </w:t>
            </w:r>
            <w:r w:rsidRPr="00CC7506">
              <w:rPr>
                <w:rFonts w:ascii="Times New Roman" w:hAnsi="Times New Roman"/>
                <w:bCs/>
                <w:sz w:val="26"/>
                <w:szCs w:val="26"/>
              </w:rPr>
              <w:t>обслуживанию</w:t>
            </w:r>
            <w:r>
              <w:rPr>
                <w:rFonts w:ascii="Times New Roman" w:hAnsi="Times New Roman"/>
                <w:bCs/>
                <w:sz w:val="26"/>
                <w:szCs w:val="26"/>
              </w:rPr>
              <w:t xml:space="preserve"> </w:t>
            </w:r>
            <w:r w:rsidRPr="00CC7506">
              <w:rPr>
                <w:rFonts w:ascii="Times New Roman" w:hAnsi="Times New Roman"/>
                <w:bCs/>
                <w:sz w:val="26"/>
                <w:szCs w:val="26"/>
              </w:rPr>
              <w:t>холодильного оборудования</w:t>
            </w:r>
          </w:p>
          <w:p w14:paraId="3CEE2FB7" w14:textId="1D3CA50F" w:rsid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Складирование и</w:t>
            </w:r>
            <w:r>
              <w:rPr>
                <w:rFonts w:ascii="Times New Roman" w:hAnsi="Times New Roman"/>
                <w:bCs/>
                <w:sz w:val="26"/>
                <w:szCs w:val="26"/>
              </w:rPr>
              <w:t xml:space="preserve"> </w:t>
            </w:r>
            <w:r w:rsidRPr="00CC7506">
              <w:rPr>
                <w:rFonts w:ascii="Times New Roman" w:hAnsi="Times New Roman"/>
                <w:bCs/>
                <w:sz w:val="26"/>
                <w:szCs w:val="26"/>
              </w:rPr>
              <w:t>эксплуатация баллонов с</w:t>
            </w:r>
            <w:r>
              <w:rPr>
                <w:rFonts w:ascii="Times New Roman" w:hAnsi="Times New Roman"/>
                <w:bCs/>
                <w:sz w:val="26"/>
                <w:szCs w:val="26"/>
              </w:rPr>
              <w:t xml:space="preserve"> </w:t>
            </w:r>
            <w:r w:rsidRPr="00CC7506">
              <w:rPr>
                <w:rFonts w:ascii="Times New Roman" w:hAnsi="Times New Roman"/>
                <w:bCs/>
                <w:sz w:val="26"/>
                <w:szCs w:val="26"/>
              </w:rPr>
              <w:t>хладагентом.</w:t>
            </w:r>
          </w:p>
          <w:p w14:paraId="24C3FA38" w14:textId="3755ED2F" w:rsid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Тема 1.</w:t>
            </w:r>
            <w:r>
              <w:rPr>
                <w:rFonts w:ascii="Times New Roman" w:hAnsi="Times New Roman"/>
                <w:bCs/>
                <w:sz w:val="26"/>
                <w:szCs w:val="26"/>
              </w:rPr>
              <w:t>3</w:t>
            </w:r>
            <w:r w:rsidRPr="00CC7506">
              <w:rPr>
                <w:rFonts w:ascii="Times New Roman" w:hAnsi="Times New Roman"/>
                <w:bCs/>
                <w:sz w:val="26"/>
                <w:szCs w:val="26"/>
              </w:rPr>
              <w:t>. Организация технической</w:t>
            </w:r>
            <w:r>
              <w:rPr>
                <w:rFonts w:ascii="Times New Roman" w:hAnsi="Times New Roman"/>
                <w:bCs/>
                <w:sz w:val="26"/>
                <w:szCs w:val="26"/>
              </w:rPr>
              <w:t xml:space="preserve"> </w:t>
            </w:r>
            <w:r w:rsidRPr="00CC7506">
              <w:rPr>
                <w:rFonts w:ascii="Times New Roman" w:hAnsi="Times New Roman"/>
                <w:bCs/>
                <w:sz w:val="26"/>
                <w:szCs w:val="26"/>
              </w:rPr>
              <w:t>эксплуатации холодильных</w:t>
            </w:r>
            <w:r>
              <w:rPr>
                <w:rFonts w:ascii="Times New Roman" w:hAnsi="Times New Roman"/>
                <w:bCs/>
                <w:sz w:val="26"/>
                <w:szCs w:val="26"/>
              </w:rPr>
              <w:t xml:space="preserve"> </w:t>
            </w:r>
            <w:r w:rsidRPr="00CC7506">
              <w:rPr>
                <w:rFonts w:ascii="Times New Roman" w:hAnsi="Times New Roman"/>
                <w:bCs/>
                <w:sz w:val="26"/>
                <w:szCs w:val="26"/>
              </w:rPr>
              <w:t>машин</w:t>
            </w:r>
          </w:p>
          <w:p w14:paraId="485F757B" w14:textId="1C346A40" w:rsidR="00CC7506" w:rsidRP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Тема 1.</w:t>
            </w:r>
            <w:r>
              <w:rPr>
                <w:rFonts w:ascii="Times New Roman" w:hAnsi="Times New Roman"/>
                <w:bCs/>
                <w:sz w:val="26"/>
                <w:szCs w:val="26"/>
              </w:rPr>
              <w:t>4</w:t>
            </w:r>
            <w:r w:rsidRPr="00CC7506">
              <w:rPr>
                <w:rFonts w:ascii="Times New Roman" w:hAnsi="Times New Roman"/>
                <w:bCs/>
                <w:sz w:val="26"/>
                <w:szCs w:val="26"/>
              </w:rPr>
              <w:t>. Профилактика</w:t>
            </w:r>
            <w:r>
              <w:rPr>
                <w:rFonts w:ascii="Times New Roman" w:hAnsi="Times New Roman"/>
                <w:bCs/>
                <w:sz w:val="26"/>
                <w:szCs w:val="26"/>
              </w:rPr>
              <w:t xml:space="preserve"> </w:t>
            </w:r>
            <w:r w:rsidRPr="00CC7506">
              <w:rPr>
                <w:rFonts w:ascii="Times New Roman" w:hAnsi="Times New Roman"/>
                <w:bCs/>
                <w:sz w:val="26"/>
                <w:szCs w:val="26"/>
              </w:rPr>
              <w:t>неисправностей в</w:t>
            </w:r>
          </w:p>
          <w:p w14:paraId="11653190" w14:textId="77777777" w:rsid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холодильных установках.</w:t>
            </w:r>
          </w:p>
          <w:p w14:paraId="42ADA5CF" w14:textId="3141AF3D" w:rsid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Тема 1.5. Эксплуатация</w:t>
            </w:r>
            <w:r>
              <w:rPr>
                <w:rFonts w:ascii="Times New Roman" w:hAnsi="Times New Roman"/>
                <w:bCs/>
                <w:sz w:val="26"/>
                <w:szCs w:val="26"/>
              </w:rPr>
              <w:t xml:space="preserve"> </w:t>
            </w:r>
            <w:r w:rsidRPr="00CC7506">
              <w:rPr>
                <w:rFonts w:ascii="Times New Roman" w:hAnsi="Times New Roman"/>
                <w:bCs/>
                <w:sz w:val="26"/>
                <w:szCs w:val="26"/>
              </w:rPr>
              <w:t>холодильного оборудования</w:t>
            </w:r>
          </w:p>
          <w:p w14:paraId="128DFB5F" w14:textId="5A36B791" w:rsidR="00CC7506" w:rsidRP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Тема 1.6.</w:t>
            </w:r>
            <w:r>
              <w:rPr>
                <w:rFonts w:ascii="Times New Roman" w:hAnsi="Times New Roman"/>
                <w:bCs/>
                <w:sz w:val="26"/>
                <w:szCs w:val="26"/>
              </w:rPr>
              <w:t xml:space="preserve"> </w:t>
            </w:r>
            <w:r w:rsidRPr="00CC7506">
              <w:rPr>
                <w:rFonts w:ascii="Times New Roman" w:hAnsi="Times New Roman"/>
                <w:bCs/>
                <w:sz w:val="26"/>
                <w:szCs w:val="26"/>
              </w:rPr>
              <w:t>Эксплуатация</w:t>
            </w:r>
            <w:r>
              <w:rPr>
                <w:rFonts w:ascii="Times New Roman" w:hAnsi="Times New Roman"/>
                <w:bCs/>
                <w:sz w:val="26"/>
                <w:szCs w:val="26"/>
              </w:rPr>
              <w:t xml:space="preserve"> </w:t>
            </w:r>
            <w:r w:rsidRPr="00CC7506">
              <w:rPr>
                <w:rFonts w:ascii="Times New Roman" w:hAnsi="Times New Roman"/>
                <w:bCs/>
                <w:sz w:val="26"/>
                <w:szCs w:val="26"/>
              </w:rPr>
              <w:t>низкотемпературных</w:t>
            </w:r>
          </w:p>
          <w:p w14:paraId="6A40A81F" w14:textId="77777777" w:rsid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холодильных установок.</w:t>
            </w:r>
          </w:p>
          <w:p w14:paraId="5F062998" w14:textId="5FB595B7" w:rsidR="00CC7506" w:rsidRP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Тема 1.7. Эксплуатация и</w:t>
            </w:r>
            <w:r>
              <w:rPr>
                <w:rFonts w:ascii="Times New Roman" w:hAnsi="Times New Roman"/>
                <w:bCs/>
                <w:sz w:val="26"/>
                <w:szCs w:val="26"/>
              </w:rPr>
              <w:t xml:space="preserve"> </w:t>
            </w:r>
            <w:r w:rsidRPr="00CC7506">
              <w:rPr>
                <w:rFonts w:ascii="Times New Roman" w:hAnsi="Times New Roman"/>
                <w:bCs/>
                <w:sz w:val="26"/>
                <w:szCs w:val="26"/>
              </w:rPr>
              <w:t>рабочие режимы</w:t>
            </w:r>
          </w:p>
          <w:p w14:paraId="2883C801" w14:textId="77777777" w:rsid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поршневых компрессоров.</w:t>
            </w:r>
          </w:p>
          <w:p w14:paraId="22D1A104" w14:textId="54ACF133" w:rsidR="00CC7506"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Тема 1.8. Эксплуатация и</w:t>
            </w:r>
            <w:r>
              <w:rPr>
                <w:rFonts w:ascii="Times New Roman" w:hAnsi="Times New Roman"/>
                <w:bCs/>
                <w:sz w:val="26"/>
                <w:szCs w:val="26"/>
              </w:rPr>
              <w:t xml:space="preserve"> </w:t>
            </w:r>
            <w:r w:rsidRPr="00CC7506">
              <w:rPr>
                <w:rFonts w:ascii="Times New Roman" w:hAnsi="Times New Roman"/>
                <w:bCs/>
                <w:sz w:val="26"/>
                <w:szCs w:val="26"/>
              </w:rPr>
              <w:t>рабочие режимы винтовых</w:t>
            </w:r>
            <w:r>
              <w:rPr>
                <w:rFonts w:ascii="Times New Roman" w:hAnsi="Times New Roman"/>
                <w:bCs/>
                <w:sz w:val="26"/>
                <w:szCs w:val="26"/>
              </w:rPr>
              <w:t xml:space="preserve"> </w:t>
            </w:r>
            <w:r w:rsidRPr="00CC7506">
              <w:rPr>
                <w:rFonts w:ascii="Times New Roman" w:hAnsi="Times New Roman"/>
                <w:bCs/>
                <w:sz w:val="26"/>
                <w:szCs w:val="26"/>
              </w:rPr>
              <w:t>и центробежных</w:t>
            </w:r>
            <w:r>
              <w:rPr>
                <w:rFonts w:ascii="Times New Roman" w:hAnsi="Times New Roman"/>
                <w:bCs/>
                <w:sz w:val="26"/>
                <w:szCs w:val="26"/>
              </w:rPr>
              <w:t xml:space="preserve"> </w:t>
            </w:r>
            <w:r w:rsidRPr="00CC7506">
              <w:rPr>
                <w:rFonts w:ascii="Times New Roman" w:hAnsi="Times New Roman"/>
                <w:bCs/>
                <w:sz w:val="26"/>
                <w:szCs w:val="26"/>
              </w:rPr>
              <w:t>компрессоров</w:t>
            </w:r>
          </w:p>
          <w:p w14:paraId="2BA200A6" w14:textId="5DE02379" w:rsidR="00CC7506" w:rsidRPr="00C71E48" w:rsidRDefault="00CC7506" w:rsidP="00CC7506">
            <w:pPr>
              <w:spacing w:after="0" w:line="240" w:lineRule="auto"/>
              <w:ind w:hanging="14"/>
              <w:rPr>
                <w:rFonts w:ascii="Times New Roman" w:hAnsi="Times New Roman"/>
                <w:bCs/>
                <w:sz w:val="26"/>
                <w:szCs w:val="26"/>
              </w:rPr>
            </w:pPr>
            <w:r w:rsidRPr="00CC7506">
              <w:rPr>
                <w:rFonts w:ascii="Times New Roman" w:hAnsi="Times New Roman"/>
                <w:bCs/>
                <w:sz w:val="26"/>
                <w:szCs w:val="26"/>
              </w:rPr>
              <w:t>Тема 1.9. Переналадка</w:t>
            </w:r>
            <w:r>
              <w:rPr>
                <w:rFonts w:ascii="Times New Roman" w:hAnsi="Times New Roman"/>
                <w:bCs/>
                <w:sz w:val="26"/>
                <w:szCs w:val="26"/>
              </w:rPr>
              <w:t xml:space="preserve"> </w:t>
            </w:r>
            <w:r w:rsidRPr="00CC7506">
              <w:rPr>
                <w:rFonts w:ascii="Times New Roman" w:hAnsi="Times New Roman"/>
                <w:bCs/>
                <w:sz w:val="26"/>
                <w:szCs w:val="26"/>
              </w:rPr>
              <w:t>имеющегося</w:t>
            </w:r>
            <w:r>
              <w:rPr>
                <w:rFonts w:ascii="Times New Roman" w:hAnsi="Times New Roman"/>
                <w:bCs/>
                <w:sz w:val="26"/>
                <w:szCs w:val="26"/>
              </w:rPr>
              <w:t xml:space="preserve"> </w:t>
            </w:r>
            <w:r w:rsidRPr="00CC7506">
              <w:rPr>
                <w:rFonts w:ascii="Times New Roman" w:hAnsi="Times New Roman"/>
                <w:bCs/>
                <w:sz w:val="26"/>
                <w:szCs w:val="26"/>
              </w:rPr>
              <w:t>холодильного</w:t>
            </w:r>
            <w:r>
              <w:rPr>
                <w:rFonts w:ascii="Times New Roman" w:hAnsi="Times New Roman"/>
                <w:bCs/>
                <w:sz w:val="26"/>
                <w:szCs w:val="26"/>
              </w:rPr>
              <w:t xml:space="preserve"> </w:t>
            </w:r>
            <w:r w:rsidRPr="00CC7506">
              <w:rPr>
                <w:rFonts w:ascii="Times New Roman" w:hAnsi="Times New Roman"/>
                <w:bCs/>
                <w:sz w:val="26"/>
                <w:szCs w:val="26"/>
              </w:rPr>
              <w:t>оборудования</w:t>
            </w:r>
          </w:p>
        </w:tc>
        <w:tc>
          <w:tcPr>
            <w:tcW w:w="3828" w:type="dxa"/>
          </w:tcPr>
          <w:p w14:paraId="720CC167" w14:textId="0C424BE1" w:rsidR="007647CB" w:rsidRDefault="007647CB" w:rsidP="007647CB">
            <w:pPr>
              <w:spacing w:after="0" w:line="240" w:lineRule="auto"/>
              <w:ind w:hanging="14"/>
              <w:rPr>
                <w:rFonts w:ascii="Times New Roman" w:hAnsi="Times New Roman"/>
                <w:bCs/>
                <w:sz w:val="26"/>
                <w:szCs w:val="26"/>
              </w:rPr>
            </w:pPr>
            <w:r>
              <w:rPr>
                <w:rFonts w:ascii="Times New Roman" w:hAnsi="Times New Roman"/>
                <w:bCs/>
                <w:sz w:val="26"/>
                <w:szCs w:val="26"/>
              </w:rPr>
              <w:t xml:space="preserve">Систематическая проработка конспектов занятий, учебной и специальной технической литературы, интернет-ресурсов </w:t>
            </w:r>
          </w:p>
          <w:p w14:paraId="66659BD3" w14:textId="4AD1C53C" w:rsidR="007647CB" w:rsidRDefault="007647CB" w:rsidP="007647CB">
            <w:pPr>
              <w:spacing w:after="0" w:line="240" w:lineRule="auto"/>
              <w:ind w:hanging="14"/>
              <w:rPr>
                <w:rFonts w:ascii="Times New Roman" w:hAnsi="Times New Roman"/>
                <w:bCs/>
                <w:sz w:val="26"/>
                <w:szCs w:val="26"/>
              </w:rPr>
            </w:pPr>
            <w:r>
              <w:rPr>
                <w:rFonts w:ascii="Times New Roman" w:hAnsi="Times New Roman"/>
                <w:bCs/>
                <w:sz w:val="26"/>
                <w:szCs w:val="26"/>
              </w:rPr>
              <w:t xml:space="preserve">Ответы на контрольные вопросы самопроверки. </w:t>
            </w:r>
          </w:p>
          <w:p w14:paraId="6C8862A4" w14:textId="4EF69FF9" w:rsidR="007647CB" w:rsidRDefault="007647CB" w:rsidP="007647CB">
            <w:pPr>
              <w:spacing w:after="0" w:line="240" w:lineRule="auto"/>
              <w:ind w:hanging="14"/>
              <w:rPr>
                <w:rFonts w:ascii="Times New Roman" w:hAnsi="Times New Roman"/>
                <w:bCs/>
                <w:sz w:val="26"/>
                <w:szCs w:val="26"/>
              </w:rPr>
            </w:pPr>
            <w:r>
              <w:rPr>
                <w:rFonts w:ascii="Times New Roman" w:hAnsi="Times New Roman"/>
                <w:bCs/>
                <w:sz w:val="26"/>
                <w:szCs w:val="26"/>
              </w:rPr>
              <w:t>Подготовка к выполнению практических работ и оформление отчетов</w:t>
            </w:r>
            <w:r w:rsidR="00C32920">
              <w:rPr>
                <w:rFonts w:ascii="Times New Roman" w:hAnsi="Times New Roman"/>
                <w:bCs/>
                <w:sz w:val="26"/>
                <w:szCs w:val="26"/>
              </w:rPr>
              <w:t>.</w:t>
            </w:r>
          </w:p>
          <w:p w14:paraId="1D2CDA81" w14:textId="5E4B6535" w:rsidR="007647CB" w:rsidRPr="00C32920" w:rsidRDefault="00C32920" w:rsidP="00C32920">
            <w:pPr>
              <w:spacing w:after="0" w:line="240" w:lineRule="auto"/>
              <w:ind w:hanging="14"/>
              <w:rPr>
                <w:rFonts w:ascii="Times New Roman" w:hAnsi="Times New Roman"/>
                <w:b/>
                <w:bCs/>
                <w:sz w:val="26"/>
                <w:szCs w:val="26"/>
              </w:rPr>
            </w:pPr>
            <w:r>
              <w:rPr>
                <w:rFonts w:ascii="Times New Roman" w:hAnsi="Times New Roman"/>
                <w:bCs/>
                <w:sz w:val="26"/>
                <w:szCs w:val="26"/>
              </w:rPr>
              <w:t xml:space="preserve">Подготовка рефератов, докладов, презентаций. </w:t>
            </w:r>
          </w:p>
        </w:tc>
        <w:tc>
          <w:tcPr>
            <w:tcW w:w="1134" w:type="dxa"/>
          </w:tcPr>
          <w:p w14:paraId="5CC746A0" w14:textId="77777777" w:rsidR="007647CB" w:rsidRPr="00C71E48" w:rsidRDefault="007647CB" w:rsidP="00920C51">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rPr>
              <w:t>4</w:t>
            </w:r>
          </w:p>
        </w:tc>
        <w:tc>
          <w:tcPr>
            <w:tcW w:w="2913" w:type="dxa"/>
          </w:tcPr>
          <w:p w14:paraId="23586C41" w14:textId="0D768683" w:rsidR="007647CB" w:rsidRPr="00C32920" w:rsidRDefault="007647CB" w:rsidP="00920C51">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w:t>
            </w:r>
          </w:p>
        </w:tc>
      </w:tr>
      <w:tr w:rsidR="007647CB" w:rsidRPr="00C71E48" w14:paraId="3002E832" w14:textId="77777777" w:rsidTr="00D10B75">
        <w:trPr>
          <w:trHeight w:val="286"/>
        </w:trPr>
        <w:tc>
          <w:tcPr>
            <w:tcW w:w="15354" w:type="dxa"/>
            <w:gridSpan w:val="4"/>
          </w:tcPr>
          <w:p w14:paraId="4FD16B01" w14:textId="00766F3F" w:rsidR="007647CB" w:rsidRPr="007647CB" w:rsidRDefault="007647CB" w:rsidP="007647CB">
            <w:pPr>
              <w:spacing w:after="0" w:line="240" w:lineRule="auto"/>
              <w:ind w:hanging="14"/>
              <w:outlineLvl w:val="0"/>
              <w:rPr>
                <w:rFonts w:ascii="Times New Roman" w:hAnsi="Times New Roman"/>
                <w:b/>
                <w:bCs/>
                <w:sz w:val="26"/>
                <w:szCs w:val="26"/>
              </w:rPr>
            </w:pPr>
            <w:r w:rsidRPr="001427C7">
              <w:rPr>
                <w:rFonts w:ascii="Times New Roman" w:hAnsi="Times New Roman"/>
                <w:b/>
                <w:bCs/>
                <w:sz w:val="26"/>
                <w:szCs w:val="26"/>
              </w:rPr>
              <w:t>МДК 01.02 Управление</w:t>
            </w:r>
            <w:r>
              <w:rPr>
                <w:rFonts w:ascii="Times New Roman" w:hAnsi="Times New Roman"/>
                <w:b/>
                <w:bCs/>
                <w:sz w:val="26"/>
                <w:szCs w:val="26"/>
              </w:rPr>
              <w:t xml:space="preserve"> </w:t>
            </w:r>
            <w:r w:rsidRPr="001427C7">
              <w:rPr>
                <w:rFonts w:ascii="Times New Roman" w:hAnsi="Times New Roman"/>
                <w:b/>
                <w:bCs/>
                <w:sz w:val="26"/>
                <w:szCs w:val="26"/>
              </w:rPr>
              <w:t>обслуживанием холодильного</w:t>
            </w:r>
            <w:r>
              <w:rPr>
                <w:rFonts w:ascii="Times New Roman" w:hAnsi="Times New Roman"/>
                <w:b/>
                <w:bCs/>
                <w:sz w:val="26"/>
                <w:szCs w:val="26"/>
              </w:rPr>
              <w:t xml:space="preserve"> </w:t>
            </w:r>
            <w:r w:rsidRPr="001427C7">
              <w:rPr>
                <w:rFonts w:ascii="Times New Roman" w:hAnsi="Times New Roman"/>
                <w:b/>
                <w:bCs/>
                <w:sz w:val="26"/>
                <w:szCs w:val="26"/>
              </w:rPr>
              <w:t>оборудования (по отраслям) и</w:t>
            </w:r>
            <w:r>
              <w:rPr>
                <w:rFonts w:ascii="Times New Roman" w:hAnsi="Times New Roman"/>
                <w:b/>
                <w:bCs/>
                <w:sz w:val="26"/>
                <w:szCs w:val="26"/>
              </w:rPr>
              <w:t xml:space="preserve"> </w:t>
            </w:r>
            <w:r w:rsidRPr="001427C7">
              <w:rPr>
                <w:rFonts w:ascii="Times New Roman" w:hAnsi="Times New Roman"/>
                <w:b/>
                <w:bCs/>
                <w:sz w:val="26"/>
                <w:szCs w:val="26"/>
              </w:rPr>
              <w:t>контроль за ним</w:t>
            </w:r>
          </w:p>
        </w:tc>
      </w:tr>
      <w:tr w:rsidR="007647CB" w:rsidRPr="00C71E48" w14:paraId="59445757" w14:textId="77777777" w:rsidTr="0093140E">
        <w:trPr>
          <w:trHeight w:val="1706"/>
        </w:trPr>
        <w:tc>
          <w:tcPr>
            <w:tcW w:w="7479" w:type="dxa"/>
          </w:tcPr>
          <w:p w14:paraId="7845DA21" w14:textId="63C43527" w:rsidR="00CC7506" w:rsidRPr="00CC7506" w:rsidRDefault="00CC7506" w:rsidP="00CC7506">
            <w:pPr>
              <w:spacing w:after="0" w:line="240" w:lineRule="auto"/>
              <w:jc w:val="both"/>
              <w:rPr>
                <w:rFonts w:ascii="Times New Roman" w:hAnsi="Times New Roman"/>
                <w:sz w:val="26"/>
                <w:szCs w:val="26"/>
              </w:rPr>
            </w:pPr>
            <w:r w:rsidRPr="00CC7506">
              <w:rPr>
                <w:rFonts w:ascii="Times New Roman" w:hAnsi="Times New Roman"/>
                <w:sz w:val="26"/>
                <w:szCs w:val="26"/>
              </w:rPr>
              <w:t>Тема 1.1 Методы</w:t>
            </w:r>
            <w:r w:rsidR="0093140E">
              <w:rPr>
                <w:rFonts w:ascii="Times New Roman" w:hAnsi="Times New Roman"/>
                <w:sz w:val="26"/>
                <w:szCs w:val="26"/>
              </w:rPr>
              <w:t xml:space="preserve"> </w:t>
            </w:r>
            <w:r w:rsidRPr="00CC7506">
              <w:rPr>
                <w:rFonts w:ascii="Times New Roman" w:hAnsi="Times New Roman"/>
                <w:sz w:val="26"/>
                <w:szCs w:val="26"/>
              </w:rPr>
              <w:t>диагностирования и</w:t>
            </w:r>
          </w:p>
          <w:p w14:paraId="42D62BF6" w14:textId="75832217" w:rsidR="00CC7506" w:rsidRPr="00CC7506" w:rsidRDefault="00CC7506" w:rsidP="00CC7506">
            <w:pPr>
              <w:spacing w:after="0" w:line="240" w:lineRule="auto"/>
              <w:jc w:val="both"/>
              <w:rPr>
                <w:rFonts w:ascii="Times New Roman" w:hAnsi="Times New Roman"/>
                <w:sz w:val="26"/>
                <w:szCs w:val="26"/>
              </w:rPr>
            </w:pPr>
            <w:r w:rsidRPr="00CC7506">
              <w:rPr>
                <w:rFonts w:ascii="Times New Roman" w:hAnsi="Times New Roman"/>
                <w:sz w:val="26"/>
                <w:szCs w:val="26"/>
              </w:rPr>
              <w:t>контроль технического</w:t>
            </w:r>
            <w:r w:rsidR="0093140E">
              <w:rPr>
                <w:rFonts w:ascii="Times New Roman" w:hAnsi="Times New Roman"/>
                <w:sz w:val="26"/>
                <w:szCs w:val="26"/>
              </w:rPr>
              <w:t xml:space="preserve"> </w:t>
            </w:r>
            <w:r w:rsidRPr="00CC7506">
              <w:rPr>
                <w:rFonts w:ascii="Times New Roman" w:hAnsi="Times New Roman"/>
                <w:sz w:val="26"/>
                <w:szCs w:val="26"/>
              </w:rPr>
              <w:t>состояния холодильного</w:t>
            </w:r>
          </w:p>
          <w:p w14:paraId="428E4C17" w14:textId="77777777" w:rsidR="007647CB" w:rsidRDefault="00CC7506" w:rsidP="00CC7506">
            <w:pPr>
              <w:spacing w:after="0" w:line="240" w:lineRule="auto"/>
              <w:ind w:hanging="14"/>
              <w:outlineLvl w:val="0"/>
              <w:rPr>
                <w:rFonts w:ascii="Times New Roman" w:hAnsi="Times New Roman"/>
                <w:sz w:val="26"/>
                <w:szCs w:val="26"/>
              </w:rPr>
            </w:pPr>
            <w:r w:rsidRPr="00CC7506">
              <w:rPr>
                <w:rFonts w:ascii="Times New Roman" w:hAnsi="Times New Roman"/>
                <w:sz w:val="26"/>
                <w:szCs w:val="26"/>
              </w:rPr>
              <w:t>оборудования</w:t>
            </w:r>
          </w:p>
          <w:p w14:paraId="22AC2FA1" w14:textId="0099796A" w:rsidR="00CC7506" w:rsidRDefault="00CC7506" w:rsidP="0093140E">
            <w:pPr>
              <w:spacing w:after="0" w:line="240" w:lineRule="auto"/>
              <w:ind w:hanging="14"/>
              <w:outlineLvl w:val="0"/>
              <w:rPr>
                <w:rFonts w:ascii="Times New Roman" w:hAnsi="Times New Roman"/>
                <w:sz w:val="26"/>
                <w:szCs w:val="26"/>
              </w:rPr>
            </w:pPr>
            <w:r w:rsidRPr="00CC7506">
              <w:rPr>
                <w:rFonts w:ascii="Times New Roman" w:hAnsi="Times New Roman"/>
                <w:sz w:val="26"/>
                <w:szCs w:val="26"/>
              </w:rPr>
              <w:t>Тема 1.2. Содержание</w:t>
            </w:r>
            <w:r w:rsidR="0093140E">
              <w:rPr>
                <w:rFonts w:ascii="Times New Roman" w:hAnsi="Times New Roman"/>
                <w:sz w:val="26"/>
                <w:szCs w:val="26"/>
              </w:rPr>
              <w:t xml:space="preserve"> </w:t>
            </w:r>
            <w:r w:rsidRPr="00CC7506">
              <w:rPr>
                <w:rFonts w:ascii="Times New Roman" w:hAnsi="Times New Roman"/>
                <w:sz w:val="26"/>
                <w:szCs w:val="26"/>
              </w:rPr>
              <w:t>обслуживания холодильных</w:t>
            </w:r>
            <w:r w:rsidR="0093140E">
              <w:rPr>
                <w:rFonts w:ascii="Times New Roman" w:hAnsi="Times New Roman"/>
                <w:sz w:val="26"/>
                <w:szCs w:val="26"/>
              </w:rPr>
              <w:t xml:space="preserve"> </w:t>
            </w:r>
            <w:r w:rsidRPr="00CC7506">
              <w:rPr>
                <w:rFonts w:ascii="Times New Roman" w:hAnsi="Times New Roman"/>
                <w:sz w:val="26"/>
                <w:szCs w:val="26"/>
              </w:rPr>
              <w:t>установок.</w:t>
            </w:r>
          </w:p>
          <w:p w14:paraId="05754FA3" w14:textId="3D433CDB" w:rsidR="00CC7506" w:rsidRDefault="00CC7506" w:rsidP="0093140E">
            <w:pPr>
              <w:spacing w:after="0" w:line="240" w:lineRule="auto"/>
              <w:ind w:hanging="14"/>
              <w:outlineLvl w:val="0"/>
              <w:rPr>
                <w:rFonts w:ascii="Times New Roman" w:hAnsi="Times New Roman"/>
                <w:sz w:val="26"/>
                <w:szCs w:val="26"/>
              </w:rPr>
            </w:pPr>
            <w:r w:rsidRPr="00CC7506">
              <w:rPr>
                <w:rFonts w:ascii="Times New Roman" w:hAnsi="Times New Roman"/>
                <w:sz w:val="26"/>
                <w:szCs w:val="26"/>
              </w:rPr>
              <w:t>Тема 1.3 Обслуживание</w:t>
            </w:r>
            <w:r w:rsidR="0093140E">
              <w:rPr>
                <w:rFonts w:ascii="Times New Roman" w:hAnsi="Times New Roman"/>
                <w:sz w:val="26"/>
                <w:szCs w:val="26"/>
              </w:rPr>
              <w:t xml:space="preserve"> </w:t>
            </w:r>
            <w:r>
              <w:rPr>
                <w:rFonts w:ascii="Times New Roman" w:hAnsi="Times New Roman"/>
                <w:sz w:val="26"/>
                <w:szCs w:val="26"/>
              </w:rPr>
              <w:t>компрессоров</w:t>
            </w:r>
          </w:p>
          <w:p w14:paraId="132A0910" w14:textId="4091E3A1" w:rsidR="00CC7506" w:rsidRDefault="00CC7506" w:rsidP="0093140E">
            <w:pPr>
              <w:spacing w:after="0" w:line="240" w:lineRule="auto"/>
              <w:ind w:hanging="14"/>
              <w:outlineLvl w:val="0"/>
              <w:rPr>
                <w:rFonts w:ascii="Times New Roman" w:hAnsi="Times New Roman"/>
                <w:sz w:val="26"/>
                <w:szCs w:val="26"/>
              </w:rPr>
            </w:pPr>
            <w:r w:rsidRPr="00CC7506">
              <w:rPr>
                <w:rFonts w:ascii="Times New Roman" w:hAnsi="Times New Roman"/>
                <w:sz w:val="26"/>
                <w:szCs w:val="26"/>
              </w:rPr>
              <w:t>Тема 1.4. Обслуживание</w:t>
            </w:r>
            <w:r w:rsidR="0093140E">
              <w:rPr>
                <w:rFonts w:ascii="Times New Roman" w:hAnsi="Times New Roman"/>
                <w:sz w:val="26"/>
                <w:szCs w:val="26"/>
              </w:rPr>
              <w:t xml:space="preserve"> </w:t>
            </w:r>
            <w:r w:rsidRPr="00CC7506">
              <w:rPr>
                <w:rFonts w:ascii="Times New Roman" w:hAnsi="Times New Roman"/>
                <w:sz w:val="26"/>
                <w:szCs w:val="26"/>
              </w:rPr>
              <w:t>теплообменных аппаратов</w:t>
            </w:r>
          </w:p>
          <w:p w14:paraId="1A0D0BAD" w14:textId="376D84B5" w:rsidR="00CC7506" w:rsidRPr="00CC7506" w:rsidRDefault="00CC7506" w:rsidP="0093140E">
            <w:pPr>
              <w:spacing w:after="0" w:line="240" w:lineRule="auto"/>
              <w:ind w:hanging="14"/>
              <w:outlineLvl w:val="0"/>
              <w:rPr>
                <w:rFonts w:ascii="Times New Roman" w:hAnsi="Times New Roman"/>
                <w:sz w:val="26"/>
                <w:szCs w:val="26"/>
              </w:rPr>
            </w:pPr>
            <w:r w:rsidRPr="00CC7506">
              <w:rPr>
                <w:rFonts w:ascii="Times New Roman" w:hAnsi="Times New Roman"/>
                <w:sz w:val="26"/>
                <w:szCs w:val="26"/>
              </w:rPr>
              <w:t>Тема 1.5. Обслуживание</w:t>
            </w:r>
            <w:r w:rsidR="0093140E">
              <w:rPr>
                <w:rFonts w:ascii="Times New Roman" w:hAnsi="Times New Roman"/>
                <w:sz w:val="26"/>
                <w:szCs w:val="26"/>
              </w:rPr>
              <w:t xml:space="preserve"> </w:t>
            </w:r>
            <w:r w:rsidRPr="00CC7506">
              <w:rPr>
                <w:rFonts w:ascii="Times New Roman" w:hAnsi="Times New Roman"/>
                <w:sz w:val="26"/>
                <w:szCs w:val="26"/>
              </w:rPr>
              <w:t>вспомогательного</w:t>
            </w:r>
          </w:p>
          <w:p w14:paraId="5960A9B0" w14:textId="77777777" w:rsidR="00CC7506" w:rsidRDefault="00CC7506" w:rsidP="00CC7506">
            <w:pPr>
              <w:spacing w:after="0" w:line="240" w:lineRule="auto"/>
              <w:ind w:hanging="14"/>
              <w:outlineLvl w:val="0"/>
              <w:rPr>
                <w:rFonts w:ascii="Times New Roman" w:hAnsi="Times New Roman"/>
                <w:sz w:val="26"/>
                <w:szCs w:val="26"/>
              </w:rPr>
            </w:pPr>
            <w:r w:rsidRPr="00CC7506">
              <w:rPr>
                <w:rFonts w:ascii="Times New Roman" w:hAnsi="Times New Roman"/>
                <w:sz w:val="26"/>
                <w:szCs w:val="26"/>
              </w:rPr>
              <w:lastRenderedPageBreak/>
              <w:t>оборудования.</w:t>
            </w:r>
          </w:p>
          <w:p w14:paraId="03D640A8" w14:textId="425D79E9" w:rsidR="00CC7506" w:rsidRPr="00CC7506" w:rsidRDefault="00CC7506" w:rsidP="0093140E">
            <w:pPr>
              <w:spacing w:after="0" w:line="240" w:lineRule="auto"/>
              <w:ind w:hanging="14"/>
              <w:outlineLvl w:val="0"/>
              <w:rPr>
                <w:rFonts w:ascii="Times New Roman" w:hAnsi="Times New Roman"/>
                <w:sz w:val="26"/>
                <w:szCs w:val="26"/>
              </w:rPr>
            </w:pPr>
            <w:r w:rsidRPr="00CC7506">
              <w:rPr>
                <w:rFonts w:ascii="Times New Roman" w:hAnsi="Times New Roman"/>
                <w:sz w:val="26"/>
                <w:szCs w:val="26"/>
              </w:rPr>
              <w:t>Тема 1.6. Выполнение работ</w:t>
            </w:r>
            <w:r w:rsidR="0093140E">
              <w:rPr>
                <w:rFonts w:ascii="Times New Roman" w:hAnsi="Times New Roman"/>
                <w:sz w:val="26"/>
                <w:szCs w:val="26"/>
              </w:rPr>
              <w:t xml:space="preserve"> </w:t>
            </w:r>
            <w:r w:rsidRPr="00CC7506">
              <w:rPr>
                <w:rFonts w:ascii="Times New Roman" w:hAnsi="Times New Roman"/>
                <w:sz w:val="26"/>
                <w:szCs w:val="26"/>
              </w:rPr>
              <w:t>при обслуживании</w:t>
            </w:r>
          </w:p>
          <w:p w14:paraId="4BE4DC4C" w14:textId="75FAFB67" w:rsidR="00CC7506" w:rsidRDefault="0093140E" w:rsidP="0093140E">
            <w:pPr>
              <w:spacing w:after="0" w:line="240" w:lineRule="auto"/>
              <w:ind w:hanging="14"/>
              <w:outlineLvl w:val="0"/>
              <w:rPr>
                <w:rFonts w:ascii="Times New Roman" w:hAnsi="Times New Roman"/>
                <w:sz w:val="26"/>
                <w:szCs w:val="26"/>
              </w:rPr>
            </w:pPr>
            <w:r>
              <w:rPr>
                <w:rFonts w:ascii="Times New Roman" w:hAnsi="Times New Roman"/>
                <w:sz w:val="26"/>
                <w:szCs w:val="26"/>
              </w:rPr>
              <w:t xml:space="preserve">аммиачных </w:t>
            </w:r>
            <w:r w:rsidR="00CC7506" w:rsidRPr="00CC7506">
              <w:rPr>
                <w:rFonts w:ascii="Times New Roman" w:hAnsi="Times New Roman"/>
                <w:sz w:val="26"/>
                <w:szCs w:val="26"/>
              </w:rPr>
              <w:t>холодильных установок</w:t>
            </w:r>
          </w:p>
          <w:p w14:paraId="458B4D7D" w14:textId="5B463A11" w:rsidR="00CC7506" w:rsidRDefault="00CC7506" w:rsidP="0093140E">
            <w:pPr>
              <w:spacing w:after="0" w:line="240" w:lineRule="auto"/>
              <w:ind w:hanging="14"/>
              <w:outlineLvl w:val="0"/>
              <w:rPr>
                <w:rFonts w:ascii="Times New Roman" w:hAnsi="Times New Roman"/>
                <w:sz w:val="26"/>
                <w:szCs w:val="26"/>
              </w:rPr>
            </w:pPr>
            <w:r w:rsidRPr="00CC7506">
              <w:rPr>
                <w:rFonts w:ascii="Times New Roman" w:hAnsi="Times New Roman"/>
                <w:sz w:val="26"/>
                <w:szCs w:val="26"/>
              </w:rPr>
              <w:t>Тема 1.7. Составление</w:t>
            </w:r>
            <w:r w:rsidR="0093140E">
              <w:rPr>
                <w:rFonts w:ascii="Times New Roman" w:hAnsi="Times New Roman"/>
                <w:sz w:val="26"/>
                <w:szCs w:val="26"/>
              </w:rPr>
              <w:t xml:space="preserve"> </w:t>
            </w:r>
            <w:r w:rsidRPr="00CC7506">
              <w:rPr>
                <w:rFonts w:ascii="Times New Roman" w:hAnsi="Times New Roman"/>
                <w:sz w:val="26"/>
                <w:szCs w:val="26"/>
              </w:rPr>
              <w:t>отчётной документации</w:t>
            </w:r>
          </w:p>
          <w:p w14:paraId="3928CA13" w14:textId="00D62D9B" w:rsidR="00CC7506" w:rsidRPr="00CC7506" w:rsidRDefault="00CC7506" w:rsidP="0093140E">
            <w:pPr>
              <w:spacing w:after="0" w:line="240" w:lineRule="auto"/>
              <w:ind w:hanging="14"/>
              <w:outlineLvl w:val="0"/>
              <w:rPr>
                <w:rFonts w:ascii="Times New Roman" w:hAnsi="Times New Roman"/>
                <w:sz w:val="26"/>
                <w:szCs w:val="26"/>
              </w:rPr>
            </w:pPr>
            <w:r w:rsidRPr="00CC7506">
              <w:rPr>
                <w:rFonts w:ascii="Times New Roman" w:hAnsi="Times New Roman"/>
                <w:sz w:val="26"/>
                <w:szCs w:val="26"/>
              </w:rPr>
              <w:t>Тема 1.8. Обслуживание</w:t>
            </w:r>
            <w:r w:rsidR="0093140E">
              <w:rPr>
                <w:rFonts w:ascii="Times New Roman" w:hAnsi="Times New Roman"/>
                <w:sz w:val="26"/>
                <w:szCs w:val="26"/>
              </w:rPr>
              <w:t xml:space="preserve"> </w:t>
            </w:r>
            <w:r w:rsidRPr="00CC7506">
              <w:rPr>
                <w:rFonts w:ascii="Times New Roman" w:hAnsi="Times New Roman"/>
                <w:sz w:val="26"/>
                <w:szCs w:val="26"/>
              </w:rPr>
              <w:t>бытовой и торговой</w:t>
            </w:r>
          </w:p>
          <w:p w14:paraId="4D5213FC" w14:textId="6CDD1856" w:rsidR="00CC7506" w:rsidRPr="00C71E48" w:rsidRDefault="00CC7506" w:rsidP="00CC7506">
            <w:pPr>
              <w:spacing w:after="0" w:line="240" w:lineRule="auto"/>
              <w:ind w:hanging="14"/>
              <w:outlineLvl w:val="0"/>
              <w:rPr>
                <w:rFonts w:ascii="Times New Roman" w:hAnsi="Times New Roman"/>
                <w:sz w:val="26"/>
                <w:szCs w:val="26"/>
              </w:rPr>
            </w:pPr>
            <w:r w:rsidRPr="00CC7506">
              <w:rPr>
                <w:rFonts w:ascii="Times New Roman" w:hAnsi="Times New Roman"/>
                <w:sz w:val="26"/>
                <w:szCs w:val="26"/>
              </w:rPr>
              <w:t>холодильной техники</w:t>
            </w:r>
          </w:p>
        </w:tc>
        <w:tc>
          <w:tcPr>
            <w:tcW w:w="3828" w:type="dxa"/>
          </w:tcPr>
          <w:p w14:paraId="75180930" w14:textId="77777777" w:rsidR="00C32920" w:rsidRDefault="00C32920" w:rsidP="00C32920">
            <w:pPr>
              <w:spacing w:after="0" w:line="240" w:lineRule="auto"/>
              <w:ind w:hanging="14"/>
              <w:rPr>
                <w:rFonts w:ascii="Times New Roman" w:hAnsi="Times New Roman"/>
                <w:bCs/>
                <w:sz w:val="26"/>
                <w:szCs w:val="26"/>
              </w:rPr>
            </w:pPr>
            <w:r>
              <w:rPr>
                <w:rFonts w:ascii="Times New Roman" w:hAnsi="Times New Roman"/>
                <w:bCs/>
                <w:sz w:val="26"/>
                <w:szCs w:val="26"/>
              </w:rPr>
              <w:lastRenderedPageBreak/>
              <w:t xml:space="preserve">Систематическая проработка конспектов занятий, учебной и специальной технической литературы, интернет-ресурсов </w:t>
            </w:r>
          </w:p>
          <w:p w14:paraId="36256508" w14:textId="77777777" w:rsidR="00C32920" w:rsidRDefault="00C32920" w:rsidP="00C32920">
            <w:pPr>
              <w:spacing w:after="0" w:line="240" w:lineRule="auto"/>
              <w:ind w:hanging="14"/>
              <w:rPr>
                <w:rFonts w:ascii="Times New Roman" w:hAnsi="Times New Roman"/>
                <w:bCs/>
                <w:sz w:val="26"/>
                <w:szCs w:val="26"/>
              </w:rPr>
            </w:pPr>
            <w:r>
              <w:rPr>
                <w:rFonts w:ascii="Times New Roman" w:hAnsi="Times New Roman"/>
                <w:bCs/>
                <w:sz w:val="26"/>
                <w:szCs w:val="26"/>
              </w:rPr>
              <w:t xml:space="preserve">Ответы на контрольные вопросы самопроверки. </w:t>
            </w:r>
          </w:p>
          <w:p w14:paraId="53A1C1A4" w14:textId="77777777" w:rsidR="00C32920" w:rsidRDefault="00C32920" w:rsidP="00C32920">
            <w:pPr>
              <w:spacing w:after="0" w:line="240" w:lineRule="auto"/>
              <w:ind w:hanging="14"/>
              <w:rPr>
                <w:rFonts w:ascii="Times New Roman" w:hAnsi="Times New Roman"/>
                <w:bCs/>
                <w:sz w:val="26"/>
                <w:szCs w:val="26"/>
              </w:rPr>
            </w:pPr>
            <w:r>
              <w:rPr>
                <w:rFonts w:ascii="Times New Roman" w:hAnsi="Times New Roman"/>
                <w:bCs/>
                <w:sz w:val="26"/>
                <w:szCs w:val="26"/>
              </w:rPr>
              <w:t xml:space="preserve">Подготовка к выполнению </w:t>
            </w:r>
            <w:r>
              <w:rPr>
                <w:rFonts w:ascii="Times New Roman" w:hAnsi="Times New Roman"/>
                <w:bCs/>
                <w:sz w:val="26"/>
                <w:szCs w:val="26"/>
              </w:rPr>
              <w:lastRenderedPageBreak/>
              <w:t>практических работ и оформление отчетов.</w:t>
            </w:r>
          </w:p>
          <w:p w14:paraId="7F8E9354" w14:textId="77777777" w:rsidR="00C32920" w:rsidRDefault="00C32920" w:rsidP="00C32920">
            <w:pPr>
              <w:spacing w:after="0" w:line="240" w:lineRule="auto"/>
              <w:ind w:hanging="14"/>
              <w:rPr>
                <w:rFonts w:ascii="Times New Roman" w:hAnsi="Times New Roman"/>
                <w:b/>
                <w:bCs/>
                <w:sz w:val="26"/>
                <w:szCs w:val="26"/>
              </w:rPr>
            </w:pPr>
            <w:r>
              <w:rPr>
                <w:rFonts w:ascii="Times New Roman" w:hAnsi="Times New Roman"/>
                <w:bCs/>
                <w:sz w:val="26"/>
                <w:szCs w:val="26"/>
              </w:rPr>
              <w:t xml:space="preserve">Подготовка рефератов, докладов, презентаций. </w:t>
            </w:r>
          </w:p>
          <w:p w14:paraId="039BB5A6" w14:textId="0813B62F" w:rsidR="007647CB" w:rsidRPr="00C71E48" w:rsidRDefault="007647CB" w:rsidP="007647CB">
            <w:pPr>
              <w:spacing w:after="0" w:line="240" w:lineRule="auto"/>
              <w:jc w:val="both"/>
              <w:rPr>
                <w:rFonts w:ascii="Times New Roman" w:hAnsi="Times New Roman"/>
                <w:bCs/>
                <w:sz w:val="26"/>
                <w:szCs w:val="26"/>
              </w:rPr>
            </w:pPr>
          </w:p>
        </w:tc>
        <w:tc>
          <w:tcPr>
            <w:tcW w:w="1134" w:type="dxa"/>
          </w:tcPr>
          <w:p w14:paraId="0794504A" w14:textId="77777777" w:rsidR="007647CB" w:rsidRPr="00C71E48" w:rsidRDefault="007647CB" w:rsidP="007647CB">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4</w:t>
            </w:r>
          </w:p>
        </w:tc>
        <w:tc>
          <w:tcPr>
            <w:tcW w:w="2913" w:type="dxa"/>
          </w:tcPr>
          <w:p w14:paraId="5FD8D616" w14:textId="77777777" w:rsidR="007647CB" w:rsidRPr="00C71E48" w:rsidRDefault="007647CB" w:rsidP="007647CB">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1C99F478" w14:textId="77777777" w:rsidR="007647CB" w:rsidRPr="00C71E48" w:rsidRDefault="007647CB" w:rsidP="007647CB">
            <w:pPr>
              <w:autoSpaceDE w:val="0"/>
              <w:autoSpaceDN w:val="0"/>
              <w:adjustRightInd w:val="0"/>
              <w:spacing w:after="0" w:line="240" w:lineRule="auto"/>
              <w:rPr>
                <w:rFonts w:ascii="Times New Roman" w:hAnsi="Times New Roman"/>
                <w:sz w:val="26"/>
                <w:szCs w:val="26"/>
              </w:rPr>
            </w:pPr>
          </w:p>
        </w:tc>
      </w:tr>
      <w:tr w:rsidR="007647CB" w:rsidRPr="00C71E48" w14:paraId="4B49F8A4" w14:textId="77777777" w:rsidTr="00D14053">
        <w:trPr>
          <w:trHeight w:val="286"/>
        </w:trPr>
        <w:tc>
          <w:tcPr>
            <w:tcW w:w="15354" w:type="dxa"/>
            <w:gridSpan w:val="4"/>
          </w:tcPr>
          <w:p w14:paraId="2C517032" w14:textId="31DCA841" w:rsidR="007647CB" w:rsidRPr="007647CB" w:rsidRDefault="007647CB" w:rsidP="007647CB">
            <w:pPr>
              <w:spacing w:after="0" w:line="240" w:lineRule="auto"/>
              <w:ind w:hanging="14"/>
              <w:outlineLvl w:val="0"/>
              <w:rPr>
                <w:rFonts w:ascii="Times New Roman" w:hAnsi="Times New Roman"/>
                <w:b/>
                <w:bCs/>
                <w:sz w:val="26"/>
                <w:szCs w:val="26"/>
              </w:rPr>
            </w:pPr>
            <w:r w:rsidRPr="001427C7">
              <w:rPr>
                <w:rFonts w:ascii="Times New Roman" w:hAnsi="Times New Roman"/>
                <w:b/>
                <w:bCs/>
                <w:sz w:val="26"/>
                <w:szCs w:val="26"/>
              </w:rPr>
              <w:lastRenderedPageBreak/>
              <w:t>МДК 01.03 Управление ремонтом</w:t>
            </w:r>
            <w:r>
              <w:rPr>
                <w:rFonts w:ascii="Times New Roman" w:hAnsi="Times New Roman"/>
                <w:b/>
                <w:bCs/>
                <w:sz w:val="26"/>
                <w:szCs w:val="26"/>
              </w:rPr>
              <w:t xml:space="preserve"> </w:t>
            </w:r>
            <w:r w:rsidRPr="001427C7">
              <w:rPr>
                <w:rFonts w:ascii="Times New Roman" w:hAnsi="Times New Roman"/>
                <w:b/>
                <w:bCs/>
                <w:sz w:val="26"/>
                <w:szCs w:val="26"/>
              </w:rPr>
              <w:t>холодильного оборудования (по</w:t>
            </w:r>
            <w:r>
              <w:rPr>
                <w:rFonts w:ascii="Times New Roman" w:hAnsi="Times New Roman"/>
                <w:b/>
                <w:bCs/>
                <w:sz w:val="26"/>
                <w:szCs w:val="26"/>
              </w:rPr>
              <w:t xml:space="preserve"> </w:t>
            </w:r>
            <w:r w:rsidRPr="001427C7">
              <w:rPr>
                <w:rFonts w:ascii="Times New Roman" w:hAnsi="Times New Roman"/>
                <w:b/>
                <w:bCs/>
                <w:sz w:val="26"/>
                <w:szCs w:val="26"/>
              </w:rPr>
              <w:t>отраслям) и контроль за ним</w:t>
            </w:r>
          </w:p>
        </w:tc>
      </w:tr>
      <w:tr w:rsidR="007647CB" w:rsidRPr="00C71E48" w14:paraId="5A22B90E" w14:textId="77777777" w:rsidTr="0093140E">
        <w:trPr>
          <w:trHeight w:val="3673"/>
        </w:trPr>
        <w:tc>
          <w:tcPr>
            <w:tcW w:w="7479" w:type="dxa"/>
          </w:tcPr>
          <w:p w14:paraId="4CD11E9D" w14:textId="77777777" w:rsidR="0093140E" w:rsidRDefault="0093140E" w:rsidP="0093140E">
            <w:pPr>
              <w:spacing w:after="0" w:line="240" w:lineRule="auto"/>
              <w:rPr>
                <w:rFonts w:ascii="Times New Roman" w:hAnsi="Times New Roman"/>
                <w:bCs/>
                <w:sz w:val="26"/>
                <w:szCs w:val="26"/>
              </w:rPr>
            </w:pPr>
            <w:r w:rsidRPr="0093140E">
              <w:rPr>
                <w:rFonts w:ascii="Times New Roman" w:hAnsi="Times New Roman"/>
                <w:bCs/>
                <w:sz w:val="26"/>
                <w:szCs w:val="26"/>
              </w:rPr>
              <w:t>Тема 1.</w:t>
            </w:r>
            <w:r>
              <w:rPr>
                <w:rFonts w:ascii="Times New Roman" w:hAnsi="Times New Roman"/>
                <w:bCs/>
                <w:sz w:val="26"/>
                <w:szCs w:val="26"/>
              </w:rPr>
              <w:t xml:space="preserve"> </w:t>
            </w:r>
            <w:r w:rsidRPr="0093140E">
              <w:rPr>
                <w:rFonts w:ascii="Times New Roman" w:hAnsi="Times New Roman"/>
                <w:bCs/>
                <w:sz w:val="26"/>
                <w:szCs w:val="26"/>
              </w:rPr>
              <w:t>Организация ремонта. Подготовка холодильной установки к ремонту.</w:t>
            </w:r>
          </w:p>
          <w:p w14:paraId="59258917" w14:textId="5B9CD130" w:rsidR="0093140E" w:rsidRPr="008C1396" w:rsidRDefault="0093140E" w:rsidP="0093140E">
            <w:pPr>
              <w:spacing w:after="0" w:line="240" w:lineRule="auto"/>
              <w:rPr>
                <w:rFonts w:ascii="Times New Roman" w:hAnsi="Times New Roman"/>
                <w:bCs/>
                <w:sz w:val="26"/>
                <w:szCs w:val="26"/>
              </w:rPr>
            </w:pPr>
            <w:r w:rsidRPr="008C1396">
              <w:rPr>
                <w:rFonts w:ascii="Times New Roman" w:hAnsi="Times New Roman"/>
                <w:bCs/>
                <w:sz w:val="26"/>
                <w:szCs w:val="26"/>
              </w:rPr>
              <w:t>1</w:t>
            </w:r>
            <w:r>
              <w:rPr>
                <w:rFonts w:ascii="Times New Roman" w:hAnsi="Times New Roman"/>
                <w:bCs/>
                <w:sz w:val="26"/>
                <w:szCs w:val="26"/>
              </w:rPr>
              <w:t>.1</w:t>
            </w:r>
            <w:r w:rsidRPr="008C1396">
              <w:rPr>
                <w:rFonts w:ascii="Times New Roman" w:hAnsi="Times New Roman"/>
                <w:bCs/>
                <w:sz w:val="26"/>
                <w:szCs w:val="26"/>
              </w:rPr>
              <w:t xml:space="preserve"> Изучение ручного и механического инструмента, применяемого для ремонта</w:t>
            </w:r>
            <w:r>
              <w:rPr>
                <w:rFonts w:ascii="Times New Roman" w:hAnsi="Times New Roman"/>
                <w:bCs/>
                <w:sz w:val="26"/>
                <w:szCs w:val="26"/>
              </w:rPr>
              <w:t xml:space="preserve"> </w:t>
            </w:r>
            <w:r w:rsidRPr="008C1396">
              <w:rPr>
                <w:rFonts w:ascii="Times New Roman" w:hAnsi="Times New Roman"/>
                <w:bCs/>
                <w:sz w:val="26"/>
                <w:szCs w:val="26"/>
              </w:rPr>
              <w:t>холодильных установок.</w:t>
            </w:r>
          </w:p>
          <w:p w14:paraId="10092A39" w14:textId="77B4CD7A" w:rsidR="0093140E" w:rsidRDefault="0093140E" w:rsidP="0093140E">
            <w:pPr>
              <w:spacing w:after="0" w:line="240" w:lineRule="auto"/>
              <w:rPr>
                <w:rFonts w:ascii="Times New Roman" w:hAnsi="Times New Roman"/>
                <w:bCs/>
                <w:sz w:val="26"/>
                <w:szCs w:val="26"/>
              </w:rPr>
            </w:pPr>
            <w:r>
              <w:rPr>
                <w:rFonts w:ascii="Times New Roman" w:hAnsi="Times New Roman"/>
                <w:bCs/>
                <w:sz w:val="26"/>
                <w:szCs w:val="26"/>
              </w:rPr>
              <w:t>1.</w:t>
            </w:r>
            <w:r w:rsidRPr="008C1396">
              <w:rPr>
                <w:rFonts w:ascii="Times New Roman" w:hAnsi="Times New Roman"/>
                <w:bCs/>
                <w:sz w:val="26"/>
                <w:szCs w:val="26"/>
              </w:rPr>
              <w:t xml:space="preserve">2 Изучение свойств материалов, применяемых для ремонта холодильных установок и электрооборудования. </w:t>
            </w:r>
          </w:p>
          <w:p w14:paraId="10DDA85C" w14:textId="080AB76C" w:rsidR="0093140E" w:rsidRPr="0093140E" w:rsidRDefault="0093140E" w:rsidP="0093140E">
            <w:pPr>
              <w:spacing w:after="0" w:line="240" w:lineRule="auto"/>
              <w:rPr>
                <w:rFonts w:ascii="Times New Roman" w:hAnsi="Times New Roman"/>
                <w:bCs/>
                <w:sz w:val="26"/>
                <w:szCs w:val="26"/>
              </w:rPr>
            </w:pPr>
            <w:r w:rsidRPr="0093140E">
              <w:rPr>
                <w:rFonts w:ascii="Times New Roman" w:hAnsi="Times New Roman"/>
                <w:bCs/>
                <w:sz w:val="26"/>
                <w:szCs w:val="26"/>
              </w:rPr>
              <w:t>Тема 2</w:t>
            </w:r>
            <w:r>
              <w:rPr>
                <w:rFonts w:ascii="Times New Roman" w:hAnsi="Times New Roman"/>
                <w:bCs/>
                <w:sz w:val="26"/>
                <w:szCs w:val="26"/>
              </w:rPr>
              <w:t xml:space="preserve"> </w:t>
            </w:r>
            <w:r w:rsidRPr="0093140E">
              <w:rPr>
                <w:rFonts w:ascii="Times New Roman" w:hAnsi="Times New Roman"/>
                <w:bCs/>
                <w:sz w:val="26"/>
                <w:szCs w:val="26"/>
              </w:rPr>
              <w:t>Ремонт компрессоров,</w:t>
            </w:r>
            <w:r>
              <w:rPr>
                <w:rFonts w:ascii="Times New Roman" w:hAnsi="Times New Roman"/>
                <w:bCs/>
                <w:sz w:val="26"/>
                <w:szCs w:val="26"/>
              </w:rPr>
              <w:t xml:space="preserve"> </w:t>
            </w:r>
            <w:r w:rsidRPr="0093140E">
              <w:rPr>
                <w:rFonts w:ascii="Times New Roman" w:hAnsi="Times New Roman"/>
                <w:bCs/>
                <w:sz w:val="26"/>
                <w:szCs w:val="26"/>
              </w:rPr>
              <w:t>вспомогательных</w:t>
            </w:r>
          </w:p>
          <w:p w14:paraId="5E488905" w14:textId="77777777" w:rsidR="0093140E" w:rsidRDefault="0093140E" w:rsidP="0093140E">
            <w:pPr>
              <w:spacing w:after="0" w:line="240" w:lineRule="auto"/>
              <w:rPr>
                <w:rFonts w:ascii="Times New Roman" w:hAnsi="Times New Roman"/>
                <w:bCs/>
                <w:sz w:val="26"/>
                <w:szCs w:val="26"/>
              </w:rPr>
            </w:pPr>
            <w:r w:rsidRPr="0093140E">
              <w:rPr>
                <w:rFonts w:ascii="Times New Roman" w:hAnsi="Times New Roman"/>
                <w:bCs/>
                <w:sz w:val="26"/>
                <w:szCs w:val="26"/>
              </w:rPr>
              <w:t>механизмов и холодильного</w:t>
            </w:r>
            <w:r>
              <w:rPr>
                <w:rFonts w:ascii="Times New Roman" w:hAnsi="Times New Roman"/>
                <w:bCs/>
                <w:sz w:val="26"/>
                <w:szCs w:val="26"/>
              </w:rPr>
              <w:t xml:space="preserve"> </w:t>
            </w:r>
            <w:r w:rsidRPr="0093140E">
              <w:rPr>
                <w:rFonts w:ascii="Times New Roman" w:hAnsi="Times New Roman"/>
                <w:bCs/>
                <w:sz w:val="26"/>
                <w:szCs w:val="26"/>
              </w:rPr>
              <w:t>оборудования.</w:t>
            </w:r>
          </w:p>
          <w:p w14:paraId="5244E6C5" w14:textId="5D254527" w:rsidR="0093140E" w:rsidRDefault="0093140E" w:rsidP="0093140E">
            <w:pPr>
              <w:spacing w:after="0" w:line="240" w:lineRule="auto"/>
              <w:rPr>
                <w:rFonts w:ascii="Times New Roman" w:hAnsi="Times New Roman"/>
                <w:bCs/>
                <w:sz w:val="26"/>
                <w:szCs w:val="26"/>
              </w:rPr>
            </w:pPr>
            <w:r>
              <w:rPr>
                <w:rFonts w:ascii="Times New Roman" w:hAnsi="Times New Roman"/>
                <w:bCs/>
                <w:sz w:val="26"/>
                <w:szCs w:val="26"/>
              </w:rPr>
              <w:t>2.1</w:t>
            </w:r>
            <w:r w:rsidRPr="008C1396">
              <w:rPr>
                <w:rFonts w:ascii="Times New Roman" w:hAnsi="Times New Roman"/>
                <w:bCs/>
                <w:sz w:val="26"/>
                <w:szCs w:val="26"/>
              </w:rPr>
              <w:t>Изучение</w:t>
            </w:r>
            <w:r>
              <w:rPr>
                <w:rFonts w:ascii="Times New Roman" w:hAnsi="Times New Roman"/>
                <w:bCs/>
                <w:sz w:val="26"/>
                <w:szCs w:val="26"/>
              </w:rPr>
              <w:t xml:space="preserve"> </w:t>
            </w:r>
            <w:r w:rsidRPr="008C1396">
              <w:rPr>
                <w:rFonts w:ascii="Times New Roman" w:hAnsi="Times New Roman"/>
                <w:bCs/>
                <w:sz w:val="26"/>
                <w:szCs w:val="26"/>
              </w:rPr>
              <w:t>технологической и ремонтной документации по холодильным установкам.</w:t>
            </w:r>
          </w:p>
          <w:p w14:paraId="407D44DE" w14:textId="0CE78E5C" w:rsidR="0093140E" w:rsidRDefault="0093140E" w:rsidP="0093140E">
            <w:pPr>
              <w:spacing w:after="0" w:line="240" w:lineRule="auto"/>
              <w:rPr>
                <w:rFonts w:ascii="Times New Roman" w:hAnsi="Times New Roman"/>
                <w:bCs/>
                <w:sz w:val="26"/>
                <w:szCs w:val="26"/>
              </w:rPr>
            </w:pPr>
            <w:r w:rsidRPr="0093140E">
              <w:rPr>
                <w:rFonts w:ascii="Times New Roman" w:hAnsi="Times New Roman"/>
                <w:bCs/>
                <w:sz w:val="26"/>
                <w:szCs w:val="26"/>
              </w:rPr>
              <w:t>Тема 3</w:t>
            </w:r>
            <w:r>
              <w:rPr>
                <w:rFonts w:ascii="Times New Roman" w:hAnsi="Times New Roman"/>
                <w:bCs/>
                <w:sz w:val="26"/>
                <w:szCs w:val="26"/>
              </w:rPr>
              <w:t xml:space="preserve"> </w:t>
            </w:r>
            <w:r w:rsidRPr="0093140E">
              <w:rPr>
                <w:rFonts w:ascii="Times New Roman" w:hAnsi="Times New Roman"/>
                <w:bCs/>
                <w:sz w:val="26"/>
                <w:szCs w:val="26"/>
              </w:rPr>
              <w:t>Ремонтная документация</w:t>
            </w:r>
          </w:p>
          <w:p w14:paraId="1398526E" w14:textId="060DDEB4" w:rsidR="007647CB" w:rsidRPr="00C71E48" w:rsidRDefault="007647CB" w:rsidP="007647CB">
            <w:pPr>
              <w:spacing w:after="0" w:line="240" w:lineRule="auto"/>
              <w:ind w:hanging="14"/>
              <w:outlineLvl w:val="0"/>
              <w:rPr>
                <w:rFonts w:ascii="Times New Roman" w:hAnsi="Times New Roman"/>
                <w:sz w:val="26"/>
                <w:szCs w:val="26"/>
              </w:rPr>
            </w:pPr>
            <w:r>
              <w:rPr>
                <w:rFonts w:ascii="Times New Roman" w:hAnsi="Times New Roman"/>
                <w:bCs/>
                <w:sz w:val="26"/>
                <w:szCs w:val="26"/>
              </w:rPr>
              <w:t xml:space="preserve"> </w:t>
            </w:r>
            <w:r w:rsidR="0093140E">
              <w:rPr>
                <w:rFonts w:ascii="Times New Roman" w:hAnsi="Times New Roman"/>
                <w:bCs/>
                <w:sz w:val="26"/>
                <w:szCs w:val="26"/>
              </w:rPr>
              <w:t>3.1</w:t>
            </w:r>
            <w:r w:rsidRPr="008C1396">
              <w:rPr>
                <w:rFonts w:ascii="Times New Roman" w:hAnsi="Times New Roman"/>
                <w:bCs/>
                <w:sz w:val="26"/>
                <w:szCs w:val="26"/>
              </w:rPr>
              <w:t>Разработка комплекса мероприятий по снижению травматизма на производственном участке.</w:t>
            </w:r>
          </w:p>
        </w:tc>
        <w:tc>
          <w:tcPr>
            <w:tcW w:w="3828" w:type="dxa"/>
          </w:tcPr>
          <w:p w14:paraId="1BB70D28" w14:textId="77777777" w:rsidR="00C32920" w:rsidRDefault="00C32920" w:rsidP="00C32920">
            <w:pPr>
              <w:spacing w:after="0" w:line="240" w:lineRule="auto"/>
              <w:ind w:hanging="14"/>
              <w:rPr>
                <w:rFonts w:ascii="Times New Roman" w:hAnsi="Times New Roman"/>
                <w:bCs/>
                <w:sz w:val="26"/>
                <w:szCs w:val="26"/>
              </w:rPr>
            </w:pPr>
            <w:r>
              <w:rPr>
                <w:rFonts w:ascii="Times New Roman" w:hAnsi="Times New Roman"/>
                <w:bCs/>
                <w:sz w:val="26"/>
                <w:szCs w:val="26"/>
              </w:rPr>
              <w:t xml:space="preserve">Систематическая проработка конспектов занятий, учебной и специальной технической литературы, интернет-ресурсов </w:t>
            </w:r>
          </w:p>
          <w:p w14:paraId="588072F3" w14:textId="77777777" w:rsidR="00C32920" w:rsidRDefault="00C32920" w:rsidP="00C32920">
            <w:pPr>
              <w:spacing w:after="0" w:line="240" w:lineRule="auto"/>
              <w:ind w:hanging="14"/>
              <w:rPr>
                <w:rFonts w:ascii="Times New Roman" w:hAnsi="Times New Roman"/>
                <w:bCs/>
                <w:sz w:val="26"/>
                <w:szCs w:val="26"/>
              </w:rPr>
            </w:pPr>
            <w:r>
              <w:rPr>
                <w:rFonts w:ascii="Times New Roman" w:hAnsi="Times New Roman"/>
                <w:bCs/>
                <w:sz w:val="26"/>
                <w:szCs w:val="26"/>
              </w:rPr>
              <w:t xml:space="preserve">Ответы на контрольные вопросы самопроверки. </w:t>
            </w:r>
          </w:p>
          <w:p w14:paraId="52C6AFB0" w14:textId="77777777" w:rsidR="00C32920" w:rsidRDefault="00C32920" w:rsidP="00C32920">
            <w:pPr>
              <w:spacing w:after="0" w:line="240" w:lineRule="auto"/>
              <w:ind w:hanging="14"/>
              <w:rPr>
                <w:rFonts w:ascii="Times New Roman" w:hAnsi="Times New Roman"/>
                <w:bCs/>
                <w:sz w:val="26"/>
                <w:szCs w:val="26"/>
              </w:rPr>
            </w:pPr>
            <w:r>
              <w:rPr>
                <w:rFonts w:ascii="Times New Roman" w:hAnsi="Times New Roman"/>
                <w:bCs/>
                <w:sz w:val="26"/>
                <w:szCs w:val="26"/>
              </w:rPr>
              <w:t>Подготовка к выполнению практических работ и оформление отчетов.</w:t>
            </w:r>
          </w:p>
          <w:p w14:paraId="3622FDBE" w14:textId="4B180D57" w:rsidR="007647CB" w:rsidRPr="00C32920" w:rsidRDefault="00C32920" w:rsidP="00C32920">
            <w:pPr>
              <w:spacing w:after="0" w:line="240" w:lineRule="auto"/>
              <w:ind w:hanging="14"/>
              <w:rPr>
                <w:rFonts w:ascii="Times New Roman" w:hAnsi="Times New Roman"/>
                <w:b/>
                <w:bCs/>
                <w:sz w:val="26"/>
                <w:szCs w:val="26"/>
              </w:rPr>
            </w:pPr>
            <w:r>
              <w:rPr>
                <w:rFonts w:ascii="Times New Roman" w:hAnsi="Times New Roman"/>
                <w:bCs/>
                <w:sz w:val="26"/>
                <w:szCs w:val="26"/>
              </w:rPr>
              <w:t xml:space="preserve">Подготовка рефератов, докладов, презентаций. </w:t>
            </w:r>
          </w:p>
        </w:tc>
        <w:tc>
          <w:tcPr>
            <w:tcW w:w="1134" w:type="dxa"/>
          </w:tcPr>
          <w:p w14:paraId="776D3F9B" w14:textId="77777777" w:rsidR="007647CB" w:rsidRPr="00C71E48" w:rsidRDefault="007647CB" w:rsidP="007647CB">
            <w:pPr>
              <w:spacing w:after="0"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913" w:type="dxa"/>
          </w:tcPr>
          <w:p w14:paraId="446E64ED" w14:textId="759D1D76" w:rsidR="007647CB" w:rsidRPr="00C32920" w:rsidRDefault="007647CB" w:rsidP="00C32920">
            <w:pPr>
              <w:spacing w:after="0" w:line="240" w:lineRule="auto"/>
              <w:rPr>
                <w:rFonts w:ascii="Times New Roman" w:hAnsi="Times New Roman"/>
                <w:bCs/>
                <w:sz w:val="26"/>
                <w:szCs w:val="26"/>
              </w:rPr>
            </w:pPr>
            <w:r w:rsidRPr="00C71E48">
              <w:rPr>
                <w:rFonts w:ascii="Times New Roman" w:hAnsi="Times New Roman"/>
                <w:bCs/>
                <w:sz w:val="26"/>
                <w:szCs w:val="26"/>
              </w:rPr>
              <w:t>Рефераты, конспекты к семинарам  по темам раздела,  доклады,  сообщения и презентации по темам домашних заданий</w:t>
            </w:r>
          </w:p>
        </w:tc>
      </w:tr>
      <w:tr w:rsidR="007647CB" w:rsidRPr="00C71E48" w14:paraId="0AF3006B" w14:textId="77777777" w:rsidTr="0093140E">
        <w:trPr>
          <w:trHeight w:val="272"/>
        </w:trPr>
        <w:tc>
          <w:tcPr>
            <w:tcW w:w="11307" w:type="dxa"/>
            <w:gridSpan w:val="2"/>
            <w:vAlign w:val="center"/>
          </w:tcPr>
          <w:p w14:paraId="16A1BDED" w14:textId="77777777" w:rsidR="007647CB" w:rsidRPr="00C71E48" w:rsidRDefault="007647CB" w:rsidP="007647CB">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134" w:type="dxa"/>
            <w:vAlign w:val="center"/>
          </w:tcPr>
          <w:p w14:paraId="55FFF88D" w14:textId="77777777" w:rsidR="007647CB" w:rsidRPr="00C71E48" w:rsidRDefault="007647CB" w:rsidP="007647CB">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12</w:t>
            </w:r>
          </w:p>
        </w:tc>
        <w:tc>
          <w:tcPr>
            <w:tcW w:w="2913" w:type="dxa"/>
          </w:tcPr>
          <w:p w14:paraId="57EF1B31" w14:textId="77777777" w:rsidR="007647CB" w:rsidRPr="00C71E48" w:rsidRDefault="007647CB" w:rsidP="007647CB">
            <w:pPr>
              <w:autoSpaceDE w:val="0"/>
              <w:autoSpaceDN w:val="0"/>
              <w:adjustRightInd w:val="0"/>
              <w:spacing w:after="0" w:line="240" w:lineRule="auto"/>
              <w:rPr>
                <w:rFonts w:ascii="Times New Roman" w:hAnsi="Times New Roman"/>
                <w:sz w:val="26"/>
                <w:szCs w:val="26"/>
              </w:rPr>
            </w:pPr>
          </w:p>
        </w:tc>
      </w:tr>
    </w:tbl>
    <w:p w14:paraId="1D71BEF3" w14:textId="77777777" w:rsidR="00F23F15" w:rsidRPr="00C71E48" w:rsidRDefault="00F23F15" w:rsidP="00953690">
      <w:pPr>
        <w:pStyle w:val="a6"/>
        <w:spacing w:line="276" w:lineRule="auto"/>
        <w:ind w:left="0" w:firstLine="0"/>
        <w:rPr>
          <w:b/>
          <w:bCs/>
          <w:sz w:val="26"/>
          <w:szCs w:val="26"/>
        </w:rPr>
      </w:pPr>
    </w:p>
    <w:p w14:paraId="7531B201" w14:textId="77777777" w:rsidR="00C93E8A" w:rsidRPr="00C71E48" w:rsidRDefault="00C93E8A" w:rsidP="00953690">
      <w:pPr>
        <w:spacing w:after="0"/>
        <w:jc w:val="center"/>
        <w:rPr>
          <w:rFonts w:ascii="Times New Roman" w:hAnsi="Times New Roman"/>
          <w:sz w:val="26"/>
          <w:szCs w:val="26"/>
        </w:rPr>
      </w:pPr>
    </w:p>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3456E6D6" w14:textId="3D75A012" w:rsidR="001D17BD" w:rsidRDefault="0093140E" w:rsidP="00F54A15">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10484"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7"/>
        <w:gridCol w:w="993"/>
        <w:gridCol w:w="3023"/>
        <w:gridCol w:w="3101"/>
      </w:tblGrid>
      <w:tr w:rsidR="00F54A15" w:rsidRPr="00C71E48" w14:paraId="21F80FEF" w14:textId="77777777" w:rsidTr="00F54A15">
        <w:tc>
          <w:tcPr>
            <w:tcW w:w="3367" w:type="dxa"/>
          </w:tcPr>
          <w:p w14:paraId="46643AD4" w14:textId="3D828A8C" w:rsidR="00F54A15" w:rsidRPr="00C71E48" w:rsidRDefault="00F54A15" w:rsidP="00953690">
            <w:pPr>
              <w:spacing w:after="0"/>
              <w:jc w:val="center"/>
              <w:rPr>
                <w:rFonts w:ascii="Times New Roman" w:hAnsi="Times New Roman"/>
                <w:b/>
                <w:bCs/>
                <w:sz w:val="26"/>
                <w:szCs w:val="26"/>
              </w:rPr>
            </w:pPr>
            <w:r>
              <w:rPr>
                <w:rFonts w:ascii="Times New Roman" w:hAnsi="Times New Roman"/>
                <w:b/>
                <w:bCs/>
                <w:sz w:val="26"/>
                <w:szCs w:val="26"/>
              </w:rPr>
              <w:t>ПМ.01</w:t>
            </w:r>
          </w:p>
        </w:tc>
        <w:tc>
          <w:tcPr>
            <w:tcW w:w="993" w:type="dxa"/>
          </w:tcPr>
          <w:p w14:paraId="52320029" w14:textId="25F1C01F" w:rsidR="00F54A15" w:rsidRPr="00C71E48" w:rsidRDefault="00F54A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3023" w:type="dxa"/>
          </w:tcPr>
          <w:p w14:paraId="633D1669" w14:textId="77777777" w:rsidR="00F54A15" w:rsidRPr="00C71E48" w:rsidRDefault="00F54A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54A15" w:rsidRPr="00C71E48" w:rsidRDefault="00F54A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54A15" w:rsidRPr="00C71E48" w14:paraId="0109D96B" w14:textId="77777777" w:rsidTr="00F54A15">
        <w:trPr>
          <w:cantSplit/>
        </w:trPr>
        <w:tc>
          <w:tcPr>
            <w:tcW w:w="3367" w:type="dxa"/>
            <w:vMerge w:val="restart"/>
          </w:tcPr>
          <w:p w14:paraId="25D8B686" w14:textId="02334E49" w:rsidR="00F54A15" w:rsidRDefault="00F54A15" w:rsidP="00953690">
            <w:pPr>
              <w:spacing w:after="0"/>
              <w:jc w:val="center"/>
              <w:rPr>
                <w:rFonts w:ascii="Times New Roman" w:hAnsi="Times New Roman"/>
                <w:sz w:val="26"/>
                <w:szCs w:val="26"/>
              </w:rPr>
            </w:pPr>
            <w:r w:rsidRPr="00F54A15">
              <w:rPr>
                <w:rFonts w:ascii="Times New Roman" w:hAnsi="Times New Roman"/>
                <w:sz w:val="26"/>
                <w:szCs w:val="26"/>
              </w:rPr>
              <w:t>МДК 01.01 Управление технической эксплуатацией холодильного оборудования (по отраслям) и контроль за ним</w:t>
            </w:r>
          </w:p>
        </w:tc>
        <w:tc>
          <w:tcPr>
            <w:tcW w:w="993" w:type="dxa"/>
          </w:tcPr>
          <w:p w14:paraId="44881559" w14:textId="0E31C17E" w:rsidR="00F54A15" w:rsidRPr="00C71E48" w:rsidRDefault="00F54A15" w:rsidP="00953690">
            <w:pPr>
              <w:spacing w:after="0"/>
              <w:jc w:val="center"/>
              <w:rPr>
                <w:rFonts w:ascii="Times New Roman" w:hAnsi="Times New Roman"/>
                <w:sz w:val="26"/>
                <w:szCs w:val="26"/>
              </w:rPr>
            </w:pPr>
            <w:r>
              <w:rPr>
                <w:rFonts w:ascii="Times New Roman" w:hAnsi="Times New Roman"/>
                <w:sz w:val="26"/>
                <w:szCs w:val="26"/>
              </w:rPr>
              <w:t>2</w:t>
            </w:r>
          </w:p>
        </w:tc>
        <w:tc>
          <w:tcPr>
            <w:tcW w:w="3023" w:type="dxa"/>
          </w:tcPr>
          <w:p w14:paraId="33A7C2C9" w14:textId="77777777" w:rsidR="00F54A15" w:rsidRPr="00C71E48" w:rsidRDefault="00F54A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54A15" w:rsidRPr="00C71E48" w:rsidRDefault="00F54A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54A15" w:rsidRPr="00C71E48" w14:paraId="7F33A3D6" w14:textId="77777777" w:rsidTr="00F54A15">
        <w:trPr>
          <w:cantSplit/>
        </w:trPr>
        <w:tc>
          <w:tcPr>
            <w:tcW w:w="3367" w:type="dxa"/>
            <w:vMerge/>
          </w:tcPr>
          <w:p w14:paraId="53FF54E4" w14:textId="77777777" w:rsidR="00F54A15" w:rsidRDefault="00F54A15" w:rsidP="00953690">
            <w:pPr>
              <w:spacing w:after="0"/>
              <w:jc w:val="center"/>
              <w:rPr>
                <w:rFonts w:ascii="Times New Roman" w:hAnsi="Times New Roman"/>
                <w:sz w:val="26"/>
                <w:szCs w:val="26"/>
              </w:rPr>
            </w:pPr>
          </w:p>
        </w:tc>
        <w:tc>
          <w:tcPr>
            <w:tcW w:w="993" w:type="dxa"/>
          </w:tcPr>
          <w:p w14:paraId="71E68A87" w14:textId="05DEEB8E" w:rsidR="00F54A15" w:rsidRPr="00C71E48" w:rsidRDefault="00F54A15" w:rsidP="00953690">
            <w:pPr>
              <w:spacing w:after="0"/>
              <w:jc w:val="center"/>
              <w:rPr>
                <w:rFonts w:ascii="Times New Roman" w:hAnsi="Times New Roman"/>
                <w:sz w:val="26"/>
                <w:szCs w:val="26"/>
              </w:rPr>
            </w:pPr>
            <w:r>
              <w:rPr>
                <w:rFonts w:ascii="Times New Roman" w:hAnsi="Times New Roman"/>
                <w:sz w:val="26"/>
                <w:szCs w:val="26"/>
              </w:rPr>
              <w:t>2</w:t>
            </w:r>
          </w:p>
        </w:tc>
        <w:tc>
          <w:tcPr>
            <w:tcW w:w="3023" w:type="dxa"/>
          </w:tcPr>
          <w:p w14:paraId="345D40C6" w14:textId="77777777" w:rsidR="00F54A15" w:rsidRPr="00C71E48" w:rsidRDefault="00F54A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54A15" w:rsidRPr="00C71E48" w:rsidRDefault="00F54A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54A15" w:rsidRPr="00C71E48" w14:paraId="5BD5E4F6" w14:textId="77777777" w:rsidTr="00F54A15">
        <w:trPr>
          <w:cantSplit/>
          <w:trHeight w:val="599"/>
        </w:trPr>
        <w:tc>
          <w:tcPr>
            <w:tcW w:w="3367" w:type="dxa"/>
            <w:vMerge w:val="restart"/>
          </w:tcPr>
          <w:p w14:paraId="17C588FC" w14:textId="003DDFEE" w:rsidR="00F54A15" w:rsidRPr="00F54A15" w:rsidRDefault="00F54A15" w:rsidP="00F54A15">
            <w:pPr>
              <w:spacing w:after="0"/>
              <w:jc w:val="center"/>
              <w:rPr>
                <w:rFonts w:ascii="Times New Roman" w:hAnsi="Times New Roman"/>
                <w:sz w:val="26"/>
                <w:szCs w:val="26"/>
              </w:rPr>
            </w:pPr>
            <w:r w:rsidRPr="00F54A15">
              <w:rPr>
                <w:rFonts w:ascii="Times New Roman" w:hAnsi="Times New Roman"/>
                <w:sz w:val="26"/>
                <w:szCs w:val="26"/>
              </w:rPr>
              <w:t>МДК 01.02 Управление обслуживанием холодильного оборудования (по отраслям) и контроль за ним</w:t>
            </w:r>
          </w:p>
        </w:tc>
        <w:tc>
          <w:tcPr>
            <w:tcW w:w="993" w:type="dxa"/>
          </w:tcPr>
          <w:p w14:paraId="7B2155D4" w14:textId="05689269" w:rsidR="00F54A15" w:rsidRPr="00C71E48" w:rsidRDefault="00F54A15" w:rsidP="00F54A15">
            <w:pPr>
              <w:spacing w:after="0"/>
              <w:jc w:val="center"/>
              <w:rPr>
                <w:rFonts w:ascii="Times New Roman" w:hAnsi="Times New Roman"/>
                <w:sz w:val="26"/>
                <w:szCs w:val="26"/>
              </w:rPr>
            </w:pPr>
            <w:r>
              <w:rPr>
                <w:rFonts w:ascii="Times New Roman" w:hAnsi="Times New Roman"/>
                <w:sz w:val="26"/>
                <w:szCs w:val="26"/>
              </w:rPr>
              <w:t>2</w:t>
            </w:r>
          </w:p>
        </w:tc>
        <w:tc>
          <w:tcPr>
            <w:tcW w:w="3023" w:type="dxa"/>
          </w:tcPr>
          <w:p w14:paraId="48E6A76B" w14:textId="77777777" w:rsidR="00F54A15" w:rsidRPr="00C71E48" w:rsidRDefault="00F54A15" w:rsidP="00F54A15">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54A15" w:rsidRPr="00C71E48" w:rsidRDefault="00F54A15" w:rsidP="00F54A15">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54A15" w:rsidRPr="00C71E48" w14:paraId="7B267AD4" w14:textId="77777777" w:rsidTr="00F54A15">
        <w:trPr>
          <w:cantSplit/>
          <w:trHeight w:val="599"/>
        </w:trPr>
        <w:tc>
          <w:tcPr>
            <w:tcW w:w="3367" w:type="dxa"/>
            <w:vMerge/>
          </w:tcPr>
          <w:p w14:paraId="71AF394C" w14:textId="77777777" w:rsidR="00F54A15" w:rsidRPr="00F54A15" w:rsidRDefault="00F54A15" w:rsidP="00F54A15">
            <w:pPr>
              <w:spacing w:after="0"/>
              <w:jc w:val="center"/>
              <w:rPr>
                <w:rFonts w:ascii="Times New Roman" w:hAnsi="Times New Roman"/>
                <w:sz w:val="26"/>
                <w:szCs w:val="26"/>
              </w:rPr>
            </w:pPr>
          </w:p>
        </w:tc>
        <w:tc>
          <w:tcPr>
            <w:tcW w:w="993" w:type="dxa"/>
          </w:tcPr>
          <w:p w14:paraId="4236BE00" w14:textId="1024DFED" w:rsidR="00F54A15" w:rsidRPr="00C71E48" w:rsidRDefault="00F54A15" w:rsidP="00F54A15">
            <w:pPr>
              <w:spacing w:after="0"/>
              <w:jc w:val="center"/>
              <w:rPr>
                <w:rFonts w:ascii="Times New Roman" w:hAnsi="Times New Roman"/>
                <w:sz w:val="26"/>
                <w:szCs w:val="26"/>
              </w:rPr>
            </w:pPr>
            <w:r>
              <w:rPr>
                <w:rFonts w:ascii="Times New Roman" w:hAnsi="Times New Roman"/>
                <w:sz w:val="26"/>
                <w:szCs w:val="26"/>
              </w:rPr>
              <w:t>2</w:t>
            </w:r>
          </w:p>
        </w:tc>
        <w:tc>
          <w:tcPr>
            <w:tcW w:w="3023" w:type="dxa"/>
          </w:tcPr>
          <w:p w14:paraId="4923EF80" w14:textId="77777777" w:rsidR="00F54A15" w:rsidRPr="00C71E48" w:rsidRDefault="00F54A15" w:rsidP="00F54A15">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54A15" w:rsidRPr="00C71E48" w:rsidRDefault="00F54A15" w:rsidP="00F54A15">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54A15" w:rsidRPr="00C71E48" w14:paraId="4F4770F5" w14:textId="77777777" w:rsidTr="00F54A15">
        <w:trPr>
          <w:cantSplit/>
          <w:trHeight w:val="599"/>
        </w:trPr>
        <w:tc>
          <w:tcPr>
            <w:tcW w:w="3367" w:type="dxa"/>
            <w:vMerge w:val="restart"/>
          </w:tcPr>
          <w:p w14:paraId="36A8093A" w14:textId="5E9A1DFA" w:rsidR="00F54A15" w:rsidRPr="00F54A15" w:rsidRDefault="00F54A15" w:rsidP="00F54A15">
            <w:pPr>
              <w:spacing w:after="0"/>
              <w:jc w:val="center"/>
              <w:rPr>
                <w:rFonts w:ascii="Times New Roman" w:hAnsi="Times New Roman"/>
                <w:sz w:val="26"/>
                <w:szCs w:val="26"/>
              </w:rPr>
            </w:pPr>
            <w:r w:rsidRPr="00F54A15">
              <w:rPr>
                <w:rFonts w:ascii="Times New Roman" w:hAnsi="Times New Roman"/>
                <w:sz w:val="26"/>
                <w:szCs w:val="26"/>
              </w:rPr>
              <w:t>МДК 01.03 Управление ремонтом холодильного оборудования (по отраслям) и контроль за ним</w:t>
            </w:r>
          </w:p>
        </w:tc>
        <w:tc>
          <w:tcPr>
            <w:tcW w:w="993" w:type="dxa"/>
          </w:tcPr>
          <w:p w14:paraId="0E430D2F" w14:textId="6A360D45" w:rsidR="00F54A15" w:rsidRPr="00C71E48" w:rsidRDefault="00F54A15" w:rsidP="00F54A15">
            <w:pPr>
              <w:spacing w:after="0"/>
              <w:jc w:val="center"/>
              <w:rPr>
                <w:rFonts w:ascii="Times New Roman" w:hAnsi="Times New Roman"/>
                <w:sz w:val="26"/>
                <w:szCs w:val="26"/>
              </w:rPr>
            </w:pPr>
            <w:r>
              <w:rPr>
                <w:rFonts w:ascii="Times New Roman" w:hAnsi="Times New Roman"/>
                <w:sz w:val="26"/>
                <w:szCs w:val="26"/>
              </w:rPr>
              <w:t>2</w:t>
            </w:r>
          </w:p>
        </w:tc>
        <w:tc>
          <w:tcPr>
            <w:tcW w:w="3023" w:type="dxa"/>
          </w:tcPr>
          <w:p w14:paraId="3D5D7959" w14:textId="77777777" w:rsidR="00F54A15" w:rsidRPr="00C71E48" w:rsidRDefault="00F54A15" w:rsidP="00F54A15">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54A15" w:rsidRPr="00C71E48" w:rsidRDefault="00F54A15" w:rsidP="00F54A15">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54A15" w:rsidRPr="00C71E48" w14:paraId="1D495FBA" w14:textId="77777777" w:rsidTr="00F54A15">
        <w:trPr>
          <w:cantSplit/>
          <w:trHeight w:val="599"/>
        </w:trPr>
        <w:tc>
          <w:tcPr>
            <w:tcW w:w="3367" w:type="dxa"/>
            <w:vMerge/>
          </w:tcPr>
          <w:p w14:paraId="526C6254" w14:textId="77777777" w:rsidR="00F54A15" w:rsidRDefault="00F54A15" w:rsidP="00F54A15">
            <w:pPr>
              <w:spacing w:after="0"/>
              <w:jc w:val="center"/>
              <w:rPr>
                <w:rFonts w:ascii="Times New Roman" w:hAnsi="Times New Roman"/>
                <w:sz w:val="26"/>
                <w:szCs w:val="26"/>
              </w:rPr>
            </w:pPr>
          </w:p>
        </w:tc>
        <w:tc>
          <w:tcPr>
            <w:tcW w:w="993" w:type="dxa"/>
          </w:tcPr>
          <w:p w14:paraId="02C53E39" w14:textId="6776C4E5" w:rsidR="00F54A15" w:rsidRPr="00C71E48" w:rsidRDefault="00F54A15" w:rsidP="00F54A15">
            <w:pPr>
              <w:spacing w:after="0"/>
              <w:jc w:val="center"/>
              <w:rPr>
                <w:rFonts w:ascii="Times New Roman" w:hAnsi="Times New Roman"/>
                <w:sz w:val="26"/>
                <w:szCs w:val="26"/>
              </w:rPr>
            </w:pPr>
            <w:r>
              <w:rPr>
                <w:rFonts w:ascii="Times New Roman" w:hAnsi="Times New Roman"/>
                <w:sz w:val="26"/>
                <w:szCs w:val="26"/>
              </w:rPr>
              <w:t>2</w:t>
            </w:r>
          </w:p>
        </w:tc>
        <w:tc>
          <w:tcPr>
            <w:tcW w:w="3023" w:type="dxa"/>
          </w:tcPr>
          <w:p w14:paraId="63F0D4AA" w14:textId="77777777" w:rsidR="00F54A15" w:rsidRPr="00C71E48" w:rsidRDefault="00F54A15" w:rsidP="00F54A15">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54A15" w:rsidRPr="00C71E48" w:rsidRDefault="00F54A15" w:rsidP="00F54A15">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3"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3"/>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C71E48">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4" w:name="_Toc354667571"/>
      <w:bookmarkStart w:id="5" w:name="_Toc341102554"/>
      <w:bookmarkStart w:id="6"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7" w:name="YANDEX_186"/>
      <w:bookmarkEnd w:id="7"/>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4"/>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8"/>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3"/>
      <w:r w:rsidRPr="00C71E48">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C71E48">
        <w:rPr>
          <w:rFonts w:ascii="Times New Roman" w:hAnsi="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 xml:space="preserve">Достаточно ли я знаю по данному вопросу, и имеется ли у меня </w:t>
      </w:r>
      <w:r w:rsidRPr="00C71E48">
        <w:rPr>
          <w:snapToGrid w:val="0"/>
          <w:sz w:val="26"/>
          <w:szCs w:val="26"/>
        </w:rPr>
        <w:lastRenderedPageBreak/>
        <w:t>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lastRenderedPageBreak/>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54667574"/>
      <w:r w:rsidRPr="00C71E48">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C71E48">
        <w:rPr>
          <w:rFonts w:ascii="Times New Roman" w:hAnsi="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C71E48">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r w:rsidRPr="00C71E48">
          <w:rPr>
            <w:rFonts w:ascii="Times New Roman" w:hAnsi="Times New Roman"/>
            <w:sz w:val="26"/>
            <w:szCs w:val="26"/>
            <w:lang w:val="en-US"/>
          </w:rPr>
          <w:t>pt</w:t>
        </w:r>
      </w:smartTag>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1D17BD">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092254A2"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B6468A">
        <w:rPr>
          <w:rFonts w:ascii="Times New Roman" w:hAnsi="Times New Roman"/>
          <w:sz w:val="26"/>
          <w:szCs w:val="26"/>
        </w:rPr>
        <w:t>ому модулю.</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w:t>
            </w:r>
            <w:r w:rsidRPr="001D17BD">
              <w:rPr>
                <w:rFonts w:ascii="Times New Roman" w:hAnsi="Times New Roman"/>
                <w:sz w:val="26"/>
                <w:szCs w:val="26"/>
              </w:rPr>
              <w:lastRenderedPageBreak/>
              <w:t>соответствии с правилами 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 xml:space="preserve">Текст сообщения оформлен недостаточно </w:t>
            </w:r>
            <w:r w:rsidRPr="001D17BD">
              <w:rPr>
                <w:rFonts w:ascii="Times New Roman" w:hAnsi="Times New Roman"/>
                <w:sz w:val="26"/>
                <w:szCs w:val="26"/>
              </w:rPr>
              <w:lastRenderedPageBreak/>
              <w:t>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3E2EAA">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3E2EAA">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3E2EAA">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3E2EAA">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3E2EAA">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3E2EAA">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C71E48" w:rsidRDefault="00FB00EE" w:rsidP="00953690">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3CEA7101" w14:textId="77777777" w:rsidR="00067B32" w:rsidRPr="00067B32" w:rsidRDefault="00067B32" w:rsidP="00067B32">
      <w:pPr>
        <w:numPr>
          <w:ilvl w:val="0"/>
          <w:numId w:val="19"/>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9" w:history="1">
        <w:r w:rsidRPr="00067B32">
          <w:rPr>
            <w:rFonts w:ascii="Times New Roman" w:hAnsi="Times New Roman" w:cs="Arial"/>
            <w:color w:val="000000"/>
            <w:sz w:val="20"/>
            <w:szCs w:val="20"/>
            <w:u w:val="single"/>
          </w:rPr>
          <w:t>https://znanium.com/catalog/product/1227735</w:t>
        </w:r>
      </w:hyperlink>
      <w:r w:rsidRPr="00067B32">
        <w:rPr>
          <w:rFonts w:ascii="Times New Roman" w:hAnsi="Times New Roman"/>
          <w:sz w:val="26"/>
          <w:szCs w:val="26"/>
        </w:rPr>
        <w:t xml:space="preserve">  (дата обращения: 28.01.2022). – Режим доступа: по подписке.</w:t>
      </w:r>
    </w:p>
    <w:p w14:paraId="08FE0E41" w14:textId="77777777" w:rsidR="00067B32" w:rsidRPr="00067B32" w:rsidRDefault="00067B32" w:rsidP="00067B32">
      <w:pPr>
        <w:numPr>
          <w:ilvl w:val="0"/>
          <w:numId w:val="19"/>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10" w:history="1">
        <w:r w:rsidRPr="00067B32">
          <w:rPr>
            <w:rFonts w:ascii="Times New Roman" w:hAnsi="Times New Roman" w:cs="Arial"/>
            <w:color w:val="000000"/>
            <w:sz w:val="20"/>
            <w:szCs w:val="20"/>
            <w:u w:val="single"/>
          </w:rPr>
          <w:t>https://znanium.com/catalog/product/1227735</w:t>
        </w:r>
      </w:hyperlink>
      <w:r w:rsidRPr="00067B32">
        <w:rPr>
          <w:rFonts w:ascii="Times New Roman" w:hAnsi="Times New Roman"/>
          <w:sz w:val="26"/>
          <w:szCs w:val="26"/>
        </w:rPr>
        <w:t xml:space="preserve">  (дата обращения: 28.01.2022). – Режим доступа: по подписке.</w:t>
      </w:r>
    </w:p>
    <w:p w14:paraId="157593C1" w14:textId="77777777" w:rsidR="00067B32" w:rsidRPr="00067B32" w:rsidRDefault="00067B32" w:rsidP="00067B32">
      <w:pPr>
        <w:numPr>
          <w:ilvl w:val="0"/>
          <w:numId w:val="19"/>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11" w:history="1">
        <w:r w:rsidRPr="00067B32">
          <w:rPr>
            <w:rFonts w:ascii="Times New Roman" w:hAnsi="Times New Roman" w:cs="Arial"/>
            <w:color w:val="000000"/>
            <w:sz w:val="20"/>
            <w:szCs w:val="20"/>
            <w:u w:val="single"/>
          </w:rPr>
          <w:t>https://znanium.com/catalog/product/1174606</w:t>
        </w:r>
      </w:hyperlink>
      <w:r w:rsidRPr="00067B32">
        <w:rPr>
          <w:rFonts w:ascii="Times New Roman" w:hAnsi="Times New Roman"/>
          <w:sz w:val="26"/>
          <w:szCs w:val="26"/>
        </w:rPr>
        <w:t xml:space="preserve">  (дата обращения: 28.01.2022). – Режим доступа: по подписке.</w:t>
      </w:r>
    </w:p>
    <w:p w14:paraId="5AB2192C" w14:textId="77777777" w:rsidR="00067B32" w:rsidRPr="00067B32" w:rsidRDefault="00067B32" w:rsidP="00067B32">
      <w:pPr>
        <w:numPr>
          <w:ilvl w:val="0"/>
          <w:numId w:val="19"/>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Кащенко, В. Ф. Оборудование предприятий общественного питания : учебное пособие / В.Ф. Кащенко, Р.В. Кащенко. — 2-е изд., перераб. и доп. — Москва : ИНФРА-М, 2021. — 373 с. — (Среднее профессиональное образование). - ISBN 978-5-16-014118-3. - Текст : электронный. - URL: </w:t>
      </w:r>
      <w:hyperlink r:id="rId12" w:history="1">
        <w:r w:rsidRPr="00067B32">
          <w:rPr>
            <w:rFonts w:ascii="Times New Roman" w:hAnsi="Times New Roman" w:cs="Arial"/>
            <w:color w:val="000000"/>
            <w:sz w:val="20"/>
            <w:szCs w:val="20"/>
            <w:u w:val="single"/>
          </w:rPr>
          <w:t>https://znanium.com/catalog/product/1141778</w:t>
        </w:r>
      </w:hyperlink>
      <w:r w:rsidRPr="00067B32">
        <w:rPr>
          <w:rFonts w:ascii="Times New Roman" w:hAnsi="Times New Roman"/>
          <w:sz w:val="26"/>
          <w:szCs w:val="26"/>
        </w:rPr>
        <w:t xml:space="preserve">  (дата обращения: 28.01.2022). – Режим доступа: по подписке.</w:t>
      </w:r>
    </w:p>
    <w:p w14:paraId="7D7C8073" w14:textId="77777777" w:rsidR="00067B32" w:rsidRPr="00067B32" w:rsidRDefault="00067B32" w:rsidP="00067B32">
      <w:pPr>
        <w:numPr>
          <w:ilvl w:val="0"/>
          <w:numId w:val="19"/>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Богуцкий, В. Б. Эксплуатация, обслуживание и диагностика технологических машин : учебное пособие / В.Б. Богуцкий, Л.Б. Шрон, Э.Э. Ягьяев. — Москва : ИНФРА-М, 2020. — 356 с. — (Среднее профессиональное образов</w:t>
      </w:r>
      <w:r w:rsidRPr="00067B32">
        <w:rPr>
          <w:sz w:val="26"/>
          <w:szCs w:val="26"/>
        </w:rPr>
        <w:t>ание). - ISBN 978-5-16-015996-6</w:t>
      </w:r>
      <w:r w:rsidRPr="00067B32">
        <w:rPr>
          <w:rFonts w:ascii="Times New Roman" w:hAnsi="Times New Roman"/>
          <w:sz w:val="26"/>
          <w:szCs w:val="26"/>
        </w:rPr>
        <w:t xml:space="preserve"> - Текст : электронный. - URL: </w:t>
      </w:r>
      <w:hyperlink r:id="rId13" w:history="1">
        <w:r w:rsidRPr="00067B32">
          <w:rPr>
            <w:rFonts w:ascii="Times New Roman" w:hAnsi="Times New Roman"/>
            <w:color w:val="000000"/>
            <w:sz w:val="26"/>
            <w:szCs w:val="26"/>
            <w:u w:val="single"/>
          </w:rPr>
          <w:t>https://znanium.com/catalog/product/1074211</w:t>
        </w:r>
      </w:hyperlink>
    </w:p>
    <w:p w14:paraId="2C58C952" w14:textId="77777777" w:rsidR="00067B32" w:rsidRPr="00067B32" w:rsidRDefault="00067B32" w:rsidP="00067B32">
      <w:pPr>
        <w:spacing w:after="160" w:line="240" w:lineRule="auto"/>
        <w:ind w:left="-426"/>
        <w:contextualSpacing/>
        <w:rPr>
          <w:rFonts w:ascii="Times New Roman" w:hAnsi="Times New Roman"/>
          <w:sz w:val="26"/>
          <w:szCs w:val="26"/>
        </w:rPr>
      </w:pPr>
    </w:p>
    <w:p w14:paraId="653006E9" w14:textId="77777777" w:rsidR="00067B32" w:rsidRPr="00067B32" w:rsidRDefault="00067B32" w:rsidP="00067B32">
      <w:pPr>
        <w:spacing w:line="240" w:lineRule="auto"/>
        <w:ind w:left="-567" w:firstLine="141"/>
        <w:contextualSpacing/>
        <w:rPr>
          <w:rFonts w:ascii="Times New Roman" w:hAnsi="Times New Roman"/>
          <w:b/>
          <w:sz w:val="26"/>
          <w:szCs w:val="26"/>
        </w:rPr>
      </w:pPr>
      <w:r w:rsidRPr="00067B32">
        <w:rPr>
          <w:rFonts w:ascii="Times New Roman" w:hAnsi="Times New Roman"/>
          <w:b/>
          <w:sz w:val="26"/>
          <w:szCs w:val="26"/>
        </w:rPr>
        <w:t>Дополнительная литература</w:t>
      </w:r>
    </w:p>
    <w:p w14:paraId="7E85F45A" w14:textId="77777777" w:rsidR="00067B32" w:rsidRPr="00067B32" w:rsidRDefault="00067B32" w:rsidP="00067B32">
      <w:pPr>
        <w:numPr>
          <w:ilvl w:val="0"/>
          <w:numId w:val="20"/>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Сайт </w:t>
      </w:r>
      <w:hyperlink r:id="rId14" w:history="1">
        <w:r w:rsidRPr="00067B32">
          <w:rPr>
            <w:rFonts w:ascii="Times New Roman" w:hAnsi="Times New Roman" w:cs="Arial"/>
            <w:color w:val="000000"/>
            <w:sz w:val="20"/>
            <w:szCs w:val="20"/>
            <w:u w:val="single"/>
          </w:rPr>
          <w:t>/catalog/document?id=274388</w:t>
        </w:r>
      </w:hyperlink>
      <w:r w:rsidRPr="00067B32">
        <w:rPr>
          <w:rFonts w:ascii="Times New Roman" w:hAnsi="Times New Roman"/>
          <w:sz w:val="26"/>
          <w:szCs w:val="26"/>
        </w:rPr>
        <w:t xml:space="preserve"> Режим доступа: по подписке.</w:t>
      </w:r>
    </w:p>
    <w:p w14:paraId="73FC2D7C" w14:textId="77777777" w:rsidR="00067B32" w:rsidRPr="00067B32" w:rsidRDefault="00067B32" w:rsidP="00067B32">
      <w:pPr>
        <w:numPr>
          <w:ilvl w:val="0"/>
          <w:numId w:val="20"/>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Сайт https://znanium.com/catalog/document?id=274387 Режим доступа: по подписке.</w:t>
      </w:r>
    </w:p>
    <w:p w14:paraId="2C69D394" w14:textId="77777777" w:rsidR="00067B32" w:rsidRPr="00067B32" w:rsidRDefault="00067B32" w:rsidP="00067B32">
      <w:pPr>
        <w:numPr>
          <w:ilvl w:val="0"/>
          <w:numId w:val="20"/>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Сайт </w:t>
      </w:r>
      <w:hyperlink r:id="rId15" w:history="1">
        <w:r w:rsidRPr="00067B32">
          <w:rPr>
            <w:rFonts w:ascii="Times New Roman" w:hAnsi="Times New Roman" w:cs="Arial"/>
            <w:color w:val="000000"/>
            <w:sz w:val="20"/>
            <w:szCs w:val="20"/>
            <w:u w:val="single"/>
          </w:rPr>
          <w:t>https://znanium.com/catalog/document?id=385835</w:t>
        </w:r>
      </w:hyperlink>
      <w:r w:rsidRPr="00067B32">
        <w:rPr>
          <w:rFonts w:ascii="Times New Roman" w:hAnsi="Times New Roman"/>
          <w:sz w:val="26"/>
          <w:szCs w:val="26"/>
        </w:rPr>
        <w:t xml:space="preserve"> Режим доступа: по подписке.</w:t>
      </w:r>
    </w:p>
    <w:p w14:paraId="72E68D09" w14:textId="77777777" w:rsidR="00067B32" w:rsidRPr="00067B32" w:rsidRDefault="00067B32" w:rsidP="00067B32">
      <w:pPr>
        <w:numPr>
          <w:ilvl w:val="0"/>
          <w:numId w:val="20"/>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Сайт </w:t>
      </w:r>
      <w:hyperlink r:id="rId16" w:history="1">
        <w:r w:rsidRPr="00067B32">
          <w:rPr>
            <w:rFonts w:ascii="Times New Roman" w:hAnsi="Times New Roman" w:cs="Arial"/>
            <w:color w:val="000000"/>
            <w:sz w:val="20"/>
            <w:szCs w:val="20"/>
            <w:u w:val="single"/>
          </w:rPr>
          <w:t>https://znanium.com/catalog/document?id=385834</w:t>
        </w:r>
      </w:hyperlink>
      <w:r w:rsidRPr="00067B32">
        <w:rPr>
          <w:rFonts w:ascii="Times New Roman" w:hAnsi="Times New Roman"/>
          <w:sz w:val="26"/>
          <w:szCs w:val="26"/>
        </w:rPr>
        <w:t xml:space="preserve"> Режим доступа: по подписке.</w:t>
      </w:r>
    </w:p>
    <w:p w14:paraId="11BD7BEC" w14:textId="77777777" w:rsidR="00067B32" w:rsidRPr="00067B32" w:rsidRDefault="00067B32" w:rsidP="00067B32">
      <w:pPr>
        <w:numPr>
          <w:ilvl w:val="0"/>
          <w:numId w:val="20"/>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Сайт </w:t>
      </w:r>
      <w:hyperlink r:id="rId17" w:history="1">
        <w:r w:rsidRPr="00067B32">
          <w:rPr>
            <w:rFonts w:ascii="Times New Roman" w:hAnsi="Times New Roman" w:cs="Arial"/>
            <w:color w:val="000000"/>
            <w:sz w:val="20"/>
            <w:szCs w:val="20"/>
            <w:u w:val="single"/>
          </w:rPr>
          <w:t>https://znanium.com/catalog/document?id=385833</w:t>
        </w:r>
      </w:hyperlink>
      <w:r w:rsidRPr="00067B32">
        <w:rPr>
          <w:rFonts w:ascii="Times New Roman" w:hAnsi="Times New Roman"/>
          <w:sz w:val="26"/>
          <w:szCs w:val="26"/>
        </w:rPr>
        <w:t xml:space="preserve"> Режим доступа: по подписке.</w:t>
      </w:r>
    </w:p>
    <w:p w14:paraId="2D47C4B5" w14:textId="77777777" w:rsidR="00067B32" w:rsidRPr="00067B32" w:rsidRDefault="00067B32" w:rsidP="00067B32">
      <w:pPr>
        <w:numPr>
          <w:ilvl w:val="0"/>
          <w:numId w:val="20"/>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Сайт https://znanium.com/catalog/document?id=385832 Режим доступа: по подписке.</w:t>
      </w:r>
    </w:p>
    <w:p w14:paraId="35522188" w14:textId="77777777" w:rsidR="00067B32" w:rsidRPr="00067B32" w:rsidRDefault="00067B32" w:rsidP="00067B32">
      <w:pPr>
        <w:spacing w:after="0" w:line="240" w:lineRule="auto"/>
        <w:ind w:left="-567" w:firstLine="141"/>
        <w:rPr>
          <w:rFonts w:ascii="Times New Roman" w:eastAsia="Times New Roman" w:hAnsi="Times New Roman"/>
          <w:b/>
          <w:sz w:val="26"/>
          <w:szCs w:val="26"/>
        </w:rPr>
      </w:pPr>
      <w:r w:rsidRPr="00067B32">
        <w:rPr>
          <w:rFonts w:ascii="Times New Roman" w:eastAsia="Times New Roman" w:hAnsi="Times New Roman"/>
          <w:b/>
          <w:sz w:val="26"/>
          <w:szCs w:val="26"/>
        </w:rPr>
        <w:t>Интернет-ресурсы:</w:t>
      </w:r>
    </w:p>
    <w:p w14:paraId="2ADD26B7" w14:textId="77777777" w:rsidR="00067B32" w:rsidRPr="00067B32" w:rsidRDefault="00067B32" w:rsidP="00067B32">
      <w:pPr>
        <w:numPr>
          <w:ilvl w:val="0"/>
          <w:numId w:val="21"/>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Сайт </w:t>
      </w:r>
      <w:hyperlink r:id="rId18" w:history="1">
        <w:r w:rsidRPr="00067B32">
          <w:rPr>
            <w:rFonts w:ascii="Times New Roman" w:hAnsi="Times New Roman" w:cs="Arial"/>
            <w:color w:val="000000"/>
            <w:sz w:val="20"/>
            <w:szCs w:val="20"/>
            <w:u w:val="single"/>
          </w:rPr>
          <w:t>http://bitzer.ru/</w:t>
        </w:r>
      </w:hyperlink>
      <w:r w:rsidRPr="00067B32">
        <w:rPr>
          <w:rFonts w:ascii="Times New Roman" w:hAnsi="Times New Roman"/>
          <w:sz w:val="26"/>
          <w:szCs w:val="26"/>
        </w:rPr>
        <w:t>.</w:t>
      </w:r>
    </w:p>
    <w:p w14:paraId="0122F8D3" w14:textId="77777777" w:rsidR="00067B32" w:rsidRPr="00067B32" w:rsidRDefault="00067B32" w:rsidP="00067B32">
      <w:pPr>
        <w:numPr>
          <w:ilvl w:val="0"/>
          <w:numId w:val="21"/>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Сайт https://www.danfoss.com/ru-ru/</w:t>
      </w:r>
    </w:p>
    <w:p w14:paraId="35B06EED" w14:textId="77777777" w:rsidR="00067B32" w:rsidRPr="00067B32" w:rsidRDefault="00067B32" w:rsidP="00067B32">
      <w:pPr>
        <w:numPr>
          <w:ilvl w:val="0"/>
          <w:numId w:val="21"/>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Сайт </w:t>
      </w:r>
      <w:hyperlink r:id="rId19" w:history="1">
        <w:r w:rsidRPr="00067B32">
          <w:rPr>
            <w:rFonts w:ascii="Times New Roman" w:hAnsi="Times New Roman" w:cs="Arial"/>
            <w:color w:val="000000"/>
            <w:sz w:val="20"/>
            <w:szCs w:val="20"/>
            <w:u w:val="single"/>
          </w:rPr>
          <w:t>www.alfalaval.com</w:t>
        </w:r>
      </w:hyperlink>
      <w:r w:rsidRPr="00067B32">
        <w:rPr>
          <w:rFonts w:ascii="Times New Roman" w:hAnsi="Times New Roman"/>
          <w:sz w:val="26"/>
          <w:szCs w:val="26"/>
        </w:rPr>
        <w:t>.</w:t>
      </w:r>
    </w:p>
    <w:p w14:paraId="4C9C3D62" w14:textId="77777777" w:rsidR="00067B32" w:rsidRPr="00067B32" w:rsidRDefault="00067B32" w:rsidP="00067B32">
      <w:pPr>
        <w:numPr>
          <w:ilvl w:val="0"/>
          <w:numId w:val="21"/>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Сайт </w:t>
      </w:r>
      <w:hyperlink r:id="rId20" w:history="1">
        <w:r w:rsidRPr="00067B32">
          <w:rPr>
            <w:rFonts w:ascii="Times New Roman" w:hAnsi="Times New Roman" w:cs="Arial"/>
            <w:color w:val="000000"/>
            <w:sz w:val="20"/>
            <w:szCs w:val="20"/>
            <w:u w:val="single"/>
          </w:rPr>
          <w:t>www.holodunion.ru/news</w:t>
        </w:r>
      </w:hyperlink>
    </w:p>
    <w:p w14:paraId="20EBC241" w14:textId="77777777" w:rsidR="00067B32" w:rsidRPr="00067B32" w:rsidRDefault="00067B32" w:rsidP="00067B32">
      <w:pPr>
        <w:numPr>
          <w:ilvl w:val="0"/>
          <w:numId w:val="21"/>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Сайт www.danfoss.com </w:t>
      </w:r>
    </w:p>
    <w:p w14:paraId="0F87EF70" w14:textId="77777777" w:rsidR="00067B32" w:rsidRPr="00067B32" w:rsidRDefault="00067B32" w:rsidP="00067B32">
      <w:pPr>
        <w:numPr>
          <w:ilvl w:val="0"/>
          <w:numId w:val="21"/>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https://znanium.com</w:t>
      </w:r>
    </w:p>
    <w:p w14:paraId="6CF95B86" w14:textId="77777777" w:rsidR="00067B32" w:rsidRPr="00067B32" w:rsidRDefault="00067B32" w:rsidP="00067B32">
      <w:pPr>
        <w:spacing w:after="0" w:line="240" w:lineRule="auto"/>
        <w:ind w:left="-567" w:firstLine="141"/>
        <w:rPr>
          <w:rFonts w:ascii="Times New Roman" w:eastAsia="Times New Roman" w:hAnsi="Times New Roman"/>
          <w:b/>
          <w:sz w:val="26"/>
          <w:szCs w:val="26"/>
        </w:rPr>
      </w:pPr>
      <w:r w:rsidRPr="00067B32">
        <w:rPr>
          <w:rFonts w:ascii="Times New Roman" w:eastAsia="Times New Roman" w:hAnsi="Times New Roman"/>
          <w:b/>
          <w:sz w:val="26"/>
          <w:szCs w:val="26"/>
        </w:rPr>
        <w:t xml:space="preserve">Сервисы и инструменты: </w:t>
      </w:r>
    </w:p>
    <w:p w14:paraId="35391A98" w14:textId="77777777" w:rsidR="00067B32" w:rsidRPr="00067B32" w:rsidRDefault="00067B32" w:rsidP="00067B32">
      <w:pPr>
        <w:numPr>
          <w:ilvl w:val="0"/>
          <w:numId w:val="22"/>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Skype (режим доступа: https://www.skype.com/) </w:t>
      </w:r>
    </w:p>
    <w:p w14:paraId="6ABDF6E2" w14:textId="77777777" w:rsidR="00067B32" w:rsidRPr="00067B32" w:rsidRDefault="00067B32" w:rsidP="00067B32">
      <w:pPr>
        <w:numPr>
          <w:ilvl w:val="0"/>
          <w:numId w:val="22"/>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lastRenderedPageBreak/>
        <w:t xml:space="preserve">Zoom (режим доступа: </w:t>
      </w:r>
      <w:hyperlink r:id="rId21" w:history="1">
        <w:r w:rsidRPr="00067B32">
          <w:rPr>
            <w:rFonts w:ascii="Times New Roman" w:hAnsi="Times New Roman" w:cs="Arial"/>
            <w:color w:val="000000"/>
            <w:sz w:val="20"/>
            <w:szCs w:val="20"/>
            <w:u w:val="single"/>
          </w:rPr>
          <w:t>https://zoom.us/</w:t>
        </w:r>
      </w:hyperlink>
      <w:r w:rsidRPr="00067B32">
        <w:rPr>
          <w:rFonts w:ascii="Times New Roman" w:hAnsi="Times New Roman"/>
          <w:sz w:val="26"/>
          <w:szCs w:val="26"/>
        </w:rPr>
        <w:t>)</w:t>
      </w:r>
    </w:p>
    <w:p w14:paraId="14B528C0" w14:textId="77777777" w:rsidR="00067B32" w:rsidRPr="00067B32" w:rsidRDefault="00067B32" w:rsidP="00067B32">
      <w:pPr>
        <w:numPr>
          <w:ilvl w:val="0"/>
          <w:numId w:val="22"/>
        </w:numPr>
        <w:spacing w:after="160" w:line="240" w:lineRule="auto"/>
        <w:ind w:left="-567" w:firstLine="141"/>
        <w:contextualSpacing/>
        <w:rPr>
          <w:rFonts w:ascii="Times New Roman" w:hAnsi="Times New Roman"/>
          <w:sz w:val="26"/>
          <w:szCs w:val="26"/>
        </w:rPr>
      </w:pPr>
      <w:r w:rsidRPr="00067B32">
        <w:rPr>
          <w:rFonts w:ascii="Times New Roman" w:hAnsi="Times New Roman"/>
          <w:sz w:val="26"/>
          <w:szCs w:val="26"/>
        </w:rPr>
        <w:t xml:space="preserve">https://disk.yandex.ru/ </w:t>
      </w:r>
    </w:p>
    <w:p w14:paraId="04E90FC4" w14:textId="77777777" w:rsidR="00067B32" w:rsidRPr="00067B32" w:rsidRDefault="00067B32" w:rsidP="00067B32">
      <w:pPr>
        <w:spacing w:after="0"/>
        <w:ind w:firstLine="709"/>
        <w:jc w:val="both"/>
        <w:rPr>
          <w:rFonts w:ascii="Times New Roman" w:eastAsia="Times New Roman" w:hAnsi="Times New Roman"/>
          <w:b/>
          <w:sz w:val="26"/>
          <w:szCs w:val="26"/>
        </w:rPr>
      </w:pPr>
    </w:p>
    <w:p w14:paraId="7C0E86A6" w14:textId="77777777" w:rsidR="00067B32" w:rsidRPr="00067B32" w:rsidRDefault="00067B32" w:rsidP="00067B32">
      <w:pPr>
        <w:spacing w:after="0" w:line="240" w:lineRule="auto"/>
        <w:rPr>
          <w:rFonts w:ascii="Times New Roman" w:eastAsia="Times New Roman" w:hAnsi="Times New Roman"/>
          <w:sz w:val="20"/>
          <w:szCs w:val="20"/>
        </w:rPr>
      </w:pPr>
    </w:p>
    <w:p w14:paraId="54509433" w14:textId="77777777" w:rsidR="00067B32" w:rsidRPr="00067B32" w:rsidRDefault="00067B32" w:rsidP="00067B32">
      <w:pPr>
        <w:spacing w:after="0" w:line="240" w:lineRule="auto"/>
        <w:rPr>
          <w:rFonts w:ascii="Times New Roman" w:eastAsia="Times New Roman" w:hAnsi="Times New Roman"/>
          <w:sz w:val="20"/>
          <w:szCs w:val="20"/>
        </w:rPr>
      </w:pPr>
    </w:p>
    <w:p w14:paraId="32525925" w14:textId="77777777" w:rsidR="00067B32" w:rsidRPr="00067B32" w:rsidRDefault="00067B32" w:rsidP="00067B32">
      <w:pPr>
        <w:spacing w:after="0" w:line="240" w:lineRule="auto"/>
        <w:rPr>
          <w:rFonts w:ascii="Times New Roman" w:eastAsia="Times New Roman" w:hAnsi="Times New Roman"/>
          <w:sz w:val="20"/>
          <w:szCs w:val="20"/>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242BD2C4"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B6468A">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8619D" w14:textId="77777777" w:rsidR="00D27DDF" w:rsidRDefault="00D27DDF" w:rsidP="007647CB">
      <w:pPr>
        <w:spacing w:after="0" w:line="240" w:lineRule="auto"/>
      </w:pPr>
      <w:r>
        <w:separator/>
      </w:r>
    </w:p>
  </w:endnote>
  <w:endnote w:type="continuationSeparator" w:id="0">
    <w:p w14:paraId="5B75522E" w14:textId="77777777" w:rsidR="00D27DDF" w:rsidRDefault="00D27DDF" w:rsidP="00764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3A406" w14:textId="77777777" w:rsidR="00D27DDF" w:rsidRDefault="00D27DDF" w:rsidP="007647CB">
      <w:pPr>
        <w:spacing w:after="0" w:line="240" w:lineRule="auto"/>
      </w:pPr>
      <w:r>
        <w:separator/>
      </w:r>
    </w:p>
  </w:footnote>
  <w:footnote w:type="continuationSeparator" w:id="0">
    <w:p w14:paraId="5A75D95E" w14:textId="77777777" w:rsidR="00D27DDF" w:rsidRDefault="00D27DDF" w:rsidP="007647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6"/>
  </w:num>
  <w:num w:numId="2">
    <w:abstractNumId w:val="12"/>
  </w:num>
  <w:num w:numId="3">
    <w:abstractNumId w:val="7"/>
  </w:num>
  <w:num w:numId="4">
    <w:abstractNumId w:val="14"/>
  </w:num>
  <w:num w:numId="5">
    <w:abstractNumId w:val="19"/>
  </w:num>
  <w:num w:numId="6">
    <w:abstractNumId w:val="0"/>
  </w:num>
  <w:num w:numId="7">
    <w:abstractNumId w:val="1"/>
  </w:num>
  <w:num w:numId="8">
    <w:abstractNumId w:val="3"/>
  </w:num>
  <w:num w:numId="9">
    <w:abstractNumId w:val="11"/>
  </w:num>
  <w:num w:numId="10">
    <w:abstractNumId w:val="2"/>
  </w:num>
  <w:num w:numId="11">
    <w:abstractNumId w:val="22"/>
  </w:num>
  <w:num w:numId="12">
    <w:abstractNumId w:val="21"/>
  </w:num>
  <w:num w:numId="13">
    <w:abstractNumId w:val="4"/>
  </w:num>
  <w:num w:numId="14">
    <w:abstractNumId w:val="15"/>
  </w:num>
  <w:num w:numId="15">
    <w:abstractNumId w:val="13"/>
  </w:num>
  <w:num w:numId="16">
    <w:abstractNumId w:val="18"/>
  </w:num>
  <w:num w:numId="17">
    <w:abstractNumId w:val="17"/>
  </w:num>
  <w:num w:numId="18">
    <w:abstractNumId w:val="9"/>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8"/>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74DA"/>
    <w:rsid w:val="00067B32"/>
    <w:rsid w:val="000820C8"/>
    <w:rsid w:val="00084F6C"/>
    <w:rsid w:val="000917D4"/>
    <w:rsid w:val="00113ED6"/>
    <w:rsid w:val="00115B3E"/>
    <w:rsid w:val="001279B3"/>
    <w:rsid w:val="001427C7"/>
    <w:rsid w:val="00177E16"/>
    <w:rsid w:val="001D17BD"/>
    <w:rsid w:val="00245808"/>
    <w:rsid w:val="0024747D"/>
    <w:rsid w:val="00296E63"/>
    <w:rsid w:val="002A3604"/>
    <w:rsid w:val="002E5D77"/>
    <w:rsid w:val="003058A8"/>
    <w:rsid w:val="00317A75"/>
    <w:rsid w:val="003249DC"/>
    <w:rsid w:val="003269C8"/>
    <w:rsid w:val="00347F73"/>
    <w:rsid w:val="003679CC"/>
    <w:rsid w:val="00380811"/>
    <w:rsid w:val="003C551E"/>
    <w:rsid w:val="003E2EAA"/>
    <w:rsid w:val="00473482"/>
    <w:rsid w:val="004B11F9"/>
    <w:rsid w:val="004C1919"/>
    <w:rsid w:val="004C5448"/>
    <w:rsid w:val="004D2744"/>
    <w:rsid w:val="004E5DEC"/>
    <w:rsid w:val="004E7DC8"/>
    <w:rsid w:val="004F4E84"/>
    <w:rsid w:val="004F58E4"/>
    <w:rsid w:val="0052016D"/>
    <w:rsid w:val="00526325"/>
    <w:rsid w:val="0058370A"/>
    <w:rsid w:val="005A21B4"/>
    <w:rsid w:val="005C1096"/>
    <w:rsid w:val="005C1D2C"/>
    <w:rsid w:val="005D013A"/>
    <w:rsid w:val="00613458"/>
    <w:rsid w:val="006D583A"/>
    <w:rsid w:val="00710742"/>
    <w:rsid w:val="00761E94"/>
    <w:rsid w:val="007647CB"/>
    <w:rsid w:val="007C2415"/>
    <w:rsid w:val="008021D9"/>
    <w:rsid w:val="00806F06"/>
    <w:rsid w:val="008135E3"/>
    <w:rsid w:val="008257F5"/>
    <w:rsid w:val="00834A22"/>
    <w:rsid w:val="008A1432"/>
    <w:rsid w:val="008C1396"/>
    <w:rsid w:val="008C316D"/>
    <w:rsid w:val="008D1947"/>
    <w:rsid w:val="008E0E6A"/>
    <w:rsid w:val="008E5309"/>
    <w:rsid w:val="00920C51"/>
    <w:rsid w:val="0093140E"/>
    <w:rsid w:val="00953690"/>
    <w:rsid w:val="00993ABC"/>
    <w:rsid w:val="009D3D09"/>
    <w:rsid w:val="00A8191D"/>
    <w:rsid w:val="00A838BE"/>
    <w:rsid w:val="00AF7B4F"/>
    <w:rsid w:val="00B47E8A"/>
    <w:rsid w:val="00B6468A"/>
    <w:rsid w:val="00C019B5"/>
    <w:rsid w:val="00C32920"/>
    <w:rsid w:val="00C71E48"/>
    <w:rsid w:val="00C93E8A"/>
    <w:rsid w:val="00CB3079"/>
    <w:rsid w:val="00CC7506"/>
    <w:rsid w:val="00CD3B51"/>
    <w:rsid w:val="00D11B42"/>
    <w:rsid w:val="00D27DDF"/>
    <w:rsid w:val="00D6585C"/>
    <w:rsid w:val="00E0218D"/>
    <w:rsid w:val="00E04967"/>
    <w:rsid w:val="00E41BE7"/>
    <w:rsid w:val="00E87D8F"/>
    <w:rsid w:val="00E91738"/>
    <w:rsid w:val="00EA1703"/>
    <w:rsid w:val="00EE1449"/>
    <w:rsid w:val="00EF2C1E"/>
    <w:rsid w:val="00F00A8F"/>
    <w:rsid w:val="00F23F15"/>
    <w:rsid w:val="00F46945"/>
    <w:rsid w:val="00F53278"/>
    <w:rsid w:val="00F54A15"/>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rsid w:val="009536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7647C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647CB"/>
    <w:rPr>
      <w:rFonts w:ascii="Calibri" w:eastAsia="Calibri" w:hAnsi="Calibri" w:cs="Times New Roman"/>
    </w:rPr>
  </w:style>
  <w:style w:type="paragraph" w:styleId="af4">
    <w:name w:val="Body Text"/>
    <w:basedOn w:val="a"/>
    <w:link w:val="af5"/>
    <w:uiPriority w:val="99"/>
    <w:semiHidden/>
    <w:unhideWhenUsed/>
    <w:rsid w:val="002A3604"/>
    <w:pPr>
      <w:spacing w:after="120"/>
    </w:pPr>
  </w:style>
  <w:style w:type="character" w:customStyle="1" w:styleId="af5">
    <w:name w:val="Основной текст Знак"/>
    <w:basedOn w:val="a0"/>
    <w:link w:val="af4"/>
    <w:uiPriority w:val="99"/>
    <w:semiHidden/>
    <w:rsid w:val="002A360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74211" TargetMode="External"/><Relationship Id="rId18" Type="http://schemas.openxmlformats.org/officeDocument/2006/relationships/hyperlink" Target="http://bitzer.ru/" TargetMode="External"/><Relationship Id="rId3" Type="http://schemas.openxmlformats.org/officeDocument/2006/relationships/styles" Target="styles.xml"/><Relationship Id="rId21" Type="http://schemas.openxmlformats.org/officeDocument/2006/relationships/hyperlink" Target="https://zoom.us/" TargetMode="External"/><Relationship Id="rId7" Type="http://schemas.openxmlformats.org/officeDocument/2006/relationships/endnotes" Target="endnotes.xml"/><Relationship Id="rId12" Type="http://schemas.openxmlformats.org/officeDocument/2006/relationships/hyperlink" Target="https://znanium.com/catalog/product/1141778" TargetMode="External"/><Relationship Id="rId17" Type="http://schemas.openxmlformats.org/officeDocument/2006/relationships/hyperlink" Target="https://znanium.com/catalog/document?id=385833" TargetMode="External"/><Relationship Id="rId2" Type="http://schemas.openxmlformats.org/officeDocument/2006/relationships/numbering" Target="numbering.xml"/><Relationship Id="rId16" Type="http://schemas.openxmlformats.org/officeDocument/2006/relationships/hyperlink" Target="https://znanium.com/catalog/document?id=385834" TargetMode="External"/><Relationship Id="rId20" Type="http://schemas.openxmlformats.org/officeDocument/2006/relationships/hyperlink" Target="http://www.holodunion.ru/new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74606" TargetMode="External"/><Relationship Id="rId5" Type="http://schemas.openxmlformats.org/officeDocument/2006/relationships/webSettings" Target="webSettings.xml"/><Relationship Id="rId15" Type="http://schemas.openxmlformats.org/officeDocument/2006/relationships/hyperlink" Target="https://znanium.com/catalog/document?id=385835" TargetMode="External"/><Relationship Id="rId23" Type="http://schemas.openxmlformats.org/officeDocument/2006/relationships/theme" Target="theme/theme1.xml"/><Relationship Id="rId10" Type="http://schemas.openxmlformats.org/officeDocument/2006/relationships/hyperlink" Target="https://znanium.com/catalog/product/1227735" TargetMode="External"/><Relationship Id="rId19" Type="http://schemas.openxmlformats.org/officeDocument/2006/relationships/hyperlink" Target="http://www.alfalaval.com" TargetMode="External"/><Relationship Id="rId4" Type="http://schemas.openxmlformats.org/officeDocument/2006/relationships/settings" Target="settings.xml"/><Relationship Id="rId9" Type="http://schemas.openxmlformats.org/officeDocument/2006/relationships/hyperlink" Target="https://znanium.com/catalog/product/1227735" TargetMode="External"/><Relationship Id="rId14" Type="http://schemas.openxmlformats.org/officeDocument/2006/relationships/hyperlink" Target="https://znanium.com/catalog/document?id=27438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34920-A1B7-4501-9DA5-1AB92326C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7816</Words>
  <Characters>44556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40</cp:revision>
  <cp:lastPrinted>2023-04-25T10:34:00Z</cp:lastPrinted>
  <dcterms:created xsi:type="dcterms:W3CDTF">2021-02-08T06:43:00Z</dcterms:created>
  <dcterms:modified xsi:type="dcterms:W3CDTF">2023-05-05T08:19:00Z</dcterms:modified>
</cp:coreProperties>
</file>